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17D" w:rsidRDefault="00596BF9" w:rsidP="00B364CB">
      <w:pPr>
        <w:spacing w:after="480"/>
        <w:jc w:val="right"/>
        <w:rPr>
          <w:rFonts w:ascii="Times New Roman" w:hAnsi="Times New Roman" w:cs="Times New Roman"/>
          <w:sz w:val="24"/>
          <w:szCs w:val="24"/>
        </w:rPr>
      </w:pPr>
      <w:r w:rsidRPr="001D6614">
        <w:rPr>
          <w:rFonts w:ascii="Times New Roman" w:hAnsi="Times New Roman" w:cs="Times New Roman"/>
          <w:noProof/>
          <w:sz w:val="24"/>
          <w:szCs w:val="24"/>
          <w:lang w:val="en-US" w:eastAsia="en-US"/>
        </w:rPr>
        <w:drawing>
          <wp:inline distT="0" distB="0" distL="0" distR="0">
            <wp:extent cx="5400040" cy="895985"/>
            <wp:effectExtent l="19050" t="0" r="0" b="0"/>
            <wp:docPr id="1" name="0 Imagen" descr="encabezado HCD gral san mar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CD gral san martin.JPG"/>
                    <pic:cNvPicPr/>
                  </pic:nvPicPr>
                  <pic:blipFill>
                    <a:blip r:embed="rId4"/>
                    <a:stretch>
                      <a:fillRect/>
                    </a:stretch>
                  </pic:blipFill>
                  <pic:spPr>
                    <a:xfrm>
                      <a:off x="0" y="0"/>
                      <a:ext cx="5400040" cy="895985"/>
                    </a:xfrm>
                    <a:prstGeom prst="rect">
                      <a:avLst/>
                    </a:prstGeom>
                  </pic:spPr>
                </pic:pic>
              </a:graphicData>
            </a:graphic>
          </wp:inline>
        </w:drawing>
      </w:r>
    </w:p>
    <w:p w:rsidR="00596BF9" w:rsidRPr="00D14EF6" w:rsidRDefault="006C0A23" w:rsidP="00B364CB">
      <w:pPr>
        <w:spacing w:after="480"/>
        <w:jc w:val="right"/>
        <w:rPr>
          <w:rFonts w:ascii="Arial" w:hAnsi="Arial" w:cs="Arial"/>
          <w:sz w:val="24"/>
          <w:szCs w:val="24"/>
        </w:rPr>
      </w:pPr>
      <w:r w:rsidRPr="00D14EF6">
        <w:rPr>
          <w:rFonts w:ascii="Arial" w:hAnsi="Arial" w:cs="Arial"/>
          <w:sz w:val="24"/>
          <w:szCs w:val="24"/>
        </w:rPr>
        <w:t>General San Martí</w:t>
      </w:r>
      <w:r w:rsidR="00596BF9" w:rsidRPr="00D14EF6">
        <w:rPr>
          <w:rFonts w:ascii="Arial" w:hAnsi="Arial" w:cs="Arial"/>
          <w:sz w:val="24"/>
          <w:szCs w:val="24"/>
        </w:rPr>
        <w:t>n,</w:t>
      </w:r>
      <w:r w:rsidR="00654732" w:rsidRPr="00D14EF6">
        <w:rPr>
          <w:rFonts w:ascii="Arial" w:hAnsi="Arial" w:cs="Arial"/>
          <w:sz w:val="24"/>
          <w:szCs w:val="24"/>
        </w:rPr>
        <w:t xml:space="preserve"> </w:t>
      </w:r>
      <w:r w:rsidR="00E923C6">
        <w:rPr>
          <w:rFonts w:ascii="Arial" w:hAnsi="Arial" w:cs="Arial"/>
          <w:sz w:val="24"/>
          <w:szCs w:val="24"/>
        </w:rPr>
        <w:t xml:space="preserve">15 de </w:t>
      </w:r>
      <w:r w:rsidR="004F6BF0">
        <w:rPr>
          <w:rFonts w:ascii="Arial" w:hAnsi="Arial" w:cs="Arial"/>
          <w:sz w:val="24"/>
          <w:szCs w:val="24"/>
        </w:rPr>
        <w:t>abril</w:t>
      </w:r>
      <w:r w:rsidR="00E923C6">
        <w:rPr>
          <w:rFonts w:ascii="Arial" w:hAnsi="Arial" w:cs="Arial"/>
          <w:sz w:val="24"/>
          <w:szCs w:val="24"/>
        </w:rPr>
        <w:t xml:space="preserve"> de 2021</w:t>
      </w:r>
      <w:r w:rsidR="00B364CB" w:rsidRPr="00D14EF6">
        <w:rPr>
          <w:rFonts w:ascii="Arial" w:hAnsi="Arial" w:cs="Arial"/>
          <w:sz w:val="24"/>
          <w:szCs w:val="24"/>
        </w:rPr>
        <w:t>.</w:t>
      </w:r>
    </w:p>
    <w:p w:rsidR="00596BF9" w:rsidRPr="00D14EF6" w:rsidRDefault="00596BF9" w:rsidP="00B364CB">
      <w:pPr>
        <w:spacing w:before="360"/>
        <w:rPr>
          <w:rFonts w:ascii="Arial" w:hAnsi="Arial" w:cs="Arial"/>
          <w:sz w:val="24"/>
          <w:szCs w:val="24"/>
          <w:u w:val="single"/>
        </w:rPr>
      </w:pPr>
      <w:r w:rsidRPr="00D14EF6">
        <w:rPr>
          <w:rFonts w:ascii="Arial" w:hAnsi="Arial" w:cs="Arial"/>
          <w:sz w:val="24"/>
          <w:szCs w:val="24"/>
        </w:rPr>
        <w:t>Al Sr</w:t>
      </w:r>
      <w:r w:rsidR="00427866" w:rsidRPr="00D14EF6">
        <w:rPr>
          <w:rFonts w:ascii="Arial" w:hAnsi="Arial" w:cs="Arial"/>
          <w:sz w:val="24"/>
          <w:szCs w:val="24"/>
        </w:rPr>
        <w:t xml:space="preserve">. Presidente del </w:t>
      </w:r>
      <w:r w:rsidR="00427866" w:rsidRPr="00D14EF6">
        <w:rPr>
          <w:rFonts w:ascii="Arial" w:hAnsi="Arial" w:cs="Arial"/>
          <w:sz w:val="24"/>
          <w:szCs w:val="24"/>
        </w:rPr>
        <w:br/>
        <w:t>Honorable Conc</w:t>
      </w:r>
      <w:r w:rsidRPr="00D14EF6">
        <w:rPr>
          <w:rFonts w:ascii="Arial" w:hAnsi="Arial" w:cs="Arial"/>
          <w:sz w:val="24"/>
          <w:szCs w:val="24"/>
        </w:rPr>
        <w:t xml:space="preserve">ejo </w:t>
      </w:r>
      <w:r w:rsidR="00527BAD" w:rsidRPr="00D14EF6">
        <w:rPr>
          <w:rFonts w:ascii="Arial" w:hAnsi="Arial" w:cs="Arial"/>
          <w:sz w:val="24"/>
          <w:szCs w:val="24"/>
        </w:rPr>
        <w:t>Deliberante de General San Martí</w:t>
      </w:r>
      <w:r w:rsidRPr="00D14EF6">
        <w:rPr>
          <w:rFonts w:ascii="Arial" w:hAnsi="Arial" w:cs="Arial"/>
          <w:sz w:val="24"/>
          <w:szCs w:val="24"/>
        </w:rPr>
        <w:t>n</w:t>
      </w:r>
      <w:r w:rsidRPr="00D14EF6">
        <w:rPr>
          <w:rFonts w:ascii="Arial" w:hAnsi="Arial" w:cs="Arial"/>
          <w:sz w:val="24"/>
          <w:szCs w:val="24"/>
        </w:rPr>
        <w:br/>
      </w:r>
      <w:r w:rsidR="00527BAD" w:rsidRPr="00D14EF6">
        <w:rPr>
          <w:rFonts w:ascii="Arial" w:hAnsi="Arial" w:cs="Arial"/>
          <w:sz w:val="24"/>
          <w:szCs w:val="24"/>
        </w:rPr>
        <w:t>Lic. DIEGO PERELLA</w:t>
      </w:r>
      <w:r w:rsidR="00527BAD" w:rsidRPr="00D14EF6">
        <w:rPr>
          <w:rFonts w:ascii="Arial" w:hAnsi="Arial" w:cs="Arial"/>
          <w:sz w:val="24"/>
          <w:szCs w:val="24"/>
        </w:rPr>
        <w:br/>
      </w:r>
      <w:r w:rsidR="00527BAD" w:rsidRPr="00D14EF6">
        <w:rPr>
          <w:rFonts w:ascii="Arial" w:hAnsi="Arial" w:cs="Arial"/>
          <w:sz w:val="24"/>
          <w:szCs w:val="24"/>
          <w:u w:val="single"/>
        </w:rPr>
        <w:t>Su Despacho</w:t>
      </w:r>
      <w:r w:rsidR="009E2D9F" w:rsidRPr="00D14EF6">
        <w:rPr>
          <w:rFonts w:ascii="Arial" w:hAnsi="Arial" w:cs="Arial"/>
          <w:sz w:val="24"/>
          <w:szCs w:val="24"/>
        </w:rPr>
        <w:t>:</w:t>
      </w:r>
    </w:p>
    <w:p w:rsidR="005222ED" w:rsidRPr="00D14EF6" w:rsidRDefault="005222ED" w:rsidP="006C0A23">
      <w:pPr>
        <w:rPr>
          <w:rFonts w:ascii="Arial" w:hAnsi="Arial" w:cs="Arial"/>
          <w:sz w:val="24"/>
          <w:szCs w:val="24"/>
          <w:u w:val="single"/>
        </w:rPr>
      </w:pPr>
    </w:p>
    <w:p w:rsidR="00EE52F9" w:rsidRPr="00D14EF6" w:rsidRDefault="002103E5" w:rsidP="00EE52F9">
      <w:pPr>
        <w:jc w:val="both"/>
        <w:rPr>
          <w:rFonts w:ascii="Arial" w:hAnsi="Arial" w:cs="Arial"/>
          <w:sz w:val="24"/>
          <w:szCs w:val="24"/>
        </w:rPr>
      </w:pPr>
      <w:r w:rsidRPr="00D14EF6">
        <w:rPr>
          <w:rFonts w:ascii="Arial" w:hAnsi="Arial" w:cs="Arial"/>
          <w:sz w:val="24"/>
          <w:szCs w:val="24"/>
        </w:rPr>
        <w:t>Los Concejales que</w:t>
      </w:r>
      <w:r w:rsidR="00EE52F9" w:rsidRPr="00D14EF6">
        <w:rPr>
          <w:rFonts w:ascii="Arial" w:hAnsi="Arial" w:cs="Arial"/>
          <w:sz w:val="24"/>
          <w:szCs w:val="24"/>
        </w:rPr>
        <w:t xml:space="preserve"> suscriben</w:t>
      </w:r>
      <w:r w:rsidR="002455DC" w:rsidRPr="00D14EF6">
        <w:rPr>
          <w:rFonts w:ascii="Arial" w:hAnsi="Arial" w:cs="Arial"/>
          <w:sz w:val="24"/>
          <w:szCs w:val="24"/>
        </w:rPr>
        <w:t>,</w:t>
      </w:r>
      <w:r w:rsidR="004F1BBB">
        <w:rPr>
          <w:rFonts w:ascii="Arial" w:hAnsi="Arial" w:cs="Arial"/>
          <w:sz w:val="24"/>
          <w:szCs w:val="24"/>
        </w:rPr>
        <w:t xml:space="preserve"> integrantes del </w:t>
      </w:r>
      <w:r w:rsidR="004F1BBB" w:rsidRPr="004F1BBB">
        <w:rPr>
          <w:rFonts w:ascii="Arial" w:hAnsi="Arial" w:cs="Arial"/>
          <w:b/>
          <w:sz w:val="24"/>
          <w:szCs w:val="24"/>
        </w:rPr>
        <w:t>Bloque “Juntos por el Cambio”</w:t>
      </w:r>
      <w:r w:rsidR="004F1BBB">
        <w:rPr>
          <w:rFonts w:ascii="Arial" w:hAnsi="Arial" w:cs="Arial"/>
          <w:sz w:val="24"/>
          <w:szCs w:val="24"/>
        </w:rPr>
        <w:t xml:space="preserve"> </w:t>
      </w:r>
      <w:r w:rsidR="004F1BBB" w:rsidRPr="00D14EF6">
        <w:rPr>
          <w:rFonts w:ascii="Arial" w:hAnsi="Arial" w:cs="Arial"/>
          <w:sz w:val="24"/>
          <w:szCs w:val="24"/>
        </w:rPr>
        <w:t>tienen</w:t>
      </w:r>
      <w:r w:rsidR="00EE52F9" w:rsidRPr="00D14EF6">
        <w:rPr>
          <w:rFonts w:ascii="Arial" w:hAnsi="Arial" w:cs="Arial"/>
          <w:sz w:val="24"/>
          <w:szCs w:val="24"/>
        </w:rPr>
        <w:t xml:space="preserve"> el agrado de dirigirse a Usted, y por su intermedio al Honorable Cuerpo que preside, a fin de solicitarle se trate el siguiente </w:t>
      </w:r>
      <w:r w:rsidR="00822B5D" w:rsidRPr="00D14EF6">
        <w:rPr>
          <w:rFonts w:ascii="Arial" w:hAnsi="Arial" w:cs="Arial"/>
          <w:b/>
          <w:sz w:val="24"/>
          <w:szCs w:val="24"/>
        </w:rPr>
        <w:t xml:space="preserve">Proyecto de </w:t>
      </w:r>
      <w:r w:rsidR="00F05B6A">
        <w:rPr>
          <w:rFonts w:ascii="Arial" w:hAnsi="Arial" w:cs="Arial"/>
          <w:b/>
          <w:sz w:val="24"/>
          <w:szCs w:val="24"/>
        </w:rPr>
        <w:t>Comunicación</w:t>
      </w:r>
      <w:r w:rsidR="00822B5D" w:rsidRPr="00D14EF6">
        <w:rPr>
          <w:rFonts w:ascii="Arial" w:hAnsi="Arial" w:cs="Arial"/>
          <w:b/>
          <w:sz w:val="24"/>
          <w:szCs w:val="24"/>
        </w:rPr>
        <w:t>:</w:t>
      </w:r>
    </w:p>
    <w:p w:rsidR="0060632A" w:rsidRPr="00D14EF6" w:rsidRDefault="00527BAD" w:rsidP="006C0A23">
      <w:pPr>
        <w:jc w:val="both"/>
        <w:rPr>
          <w:rFonts w:ascii="Arial" w:hAnsi="Arial" w:cs="Arial"/>
          <w:sz w:val="24"/>
          <w:szCs w:val="24"/>
        </w:rPr>
      </w:pPr>
      <w:r w:rsidRPr="00D14EF6">
        <w:rPr>
          <w:rFonts w:ascii="Arial" w:hAnsi="Arial" w:cs="Arial"/>
          <w:sz w:val="24"/>
          <w:szCs w:val="24"/>
          <w:u w:val="single"/>
        </w:rPr>
        <w:t>VISTO Y CONSIDERANDO</w:t>
      </w:r>
      <w:r w:rsidR="006C0A23" w:rsidRPr="00D14EF6">
        <w:rPr>
          <w:rFonts w:ascii="Arial" w:hAnsi="Arial" w:cs="Arial"/>
          <w:sz w:val="24"/>
          <w:szCs w:val="24"/>
        </w:rPr>
        <w:t>:</w:t>
      </w:r>
    </w:p>
    <w:p w:rsidR="000222B9" w:rsidRDefault="007C6C3C" w:rsidP="007C6C3C">
      <w:pPr>
        <w:spacing w:before="120" w:after="120" w:line="360" w:lineRule="auto"/>
        <w:ind w:firstLine="2835"/>
        <w:jc w:val="both"/>
        <w:rPr>
          <w:rFonts w:ascii="Arial" w:hAnsi="Arial" w:cs="Arial"/>
          <w:sz w:val="24"/>
          <w:szCs w:val="24"/>
          <w:shd w:val="clear" w:color="auto" w:fill="FFFFFF"/>
        </w:rPr>
      </w:pPr>
      <w:r>
        <w:rPr>
          <w:rFonts w:ascii="Arial" w:hAnsi="Arial" w:cs="Arial"/>
          <w:sz w:val="24"/>
          <w:szCs w:val="24"/>
          <w:shd w:val="clear" w:color="auto" w:fill="FFFFFF"/>
        </w:rPr>
        <w:t>Que,</w:t>
      </w:r>
      <w:r w:rsidRPr="007C6C3C">
        <w:rPr>
          <w:rFonts w:ascii="Arial" w:hAnsi="Arial" w:cs="Arial"/>
          <w:sz w:val="24"/>
          <w:szCs w:val="24"/>
          <w:shd w:val="clear" w:color="auto" w:fill="FFFFFF"/>
        </w:rPr>
        <w:t xml:space="preserve"> la prolongación de la emergencia sanitaria por la pandemia de COVID-19 y la experiencia acumulada a nivel</w:t>
      </w:r>
      <w:r>
        <w:rPr>
          <w:rFonts w:ascii="Arial" w:hAnsi="Arial" w:cs="Arial"/>
          <w:sz w:val="24"/>
          <w:szCs w:val="24"/>
          <w:shd w:val="clear" w:color="auto" w:fill="FFFFFF"/>
        </w:rPr>
        <w:t xml:space="preserve"> </w:t>
      </w:r>
      <w:r w:rsidRPr="007C6C3C">
        <w:rPr>
          <w:rFonts w:ascii="Arial" w:hAnsi="Arial" w:cs="Arial"/>
          <w:sz w:val="24"/>
          <w:szCs w:val="24"/>
          <w:shd w:val="clear" w:color="auto" w:fill="FFFFFF"/>
        </w:rPr>
        <w:t xml:space="preserve">nacional e internacional indica que, tanto por </w:t>
      </w:r>
      <w:bookmarkStart w:id="0" w:name="_GoBack"/>
      <w:r w:rsidRPr="007C6C3C">
        <w:rPr>
          <w:rFonts w:ascii="Arial" w:hAnsi="Arial" w:cs="Arial"/>
          <w:sz w:val="24"/>
          <w:szCs w:val="24"/>
          <w:shd w:val="clear" w:color="auto" w:fill="FFFFFF"/>
        </w:rPr>
        <w:t>razones pedagógicas como sanitarias, es posible y necesario avanzar</w:t>
      </w:r>
      <w:r>
        <w:rPr>
          <w:rFonts w:ascii="Arial" w:hAnsi="Arial" w:cs="Arial"/>
          <w:sz w:val="24"/>
          <w:szCs w:val="24"/>
          <w:shd w:val="clear" w:color="auto" w:fill="FFFFFF"/>
        </w:rPr>
        <w:t xml:space="preserve"> </w:t>
      </w:r>
      <w:r w:rsidRPr="007C6C3C">
        <w:rPr>
          <w:rFonts w:ascii="Arial" w:hAnsi="Arial" w:cs="Arial"/>
          <w:sz w:val="24"/>
          <w:szCs w:val="24"/>
          <w:shd w:val="clear" w:color="auto" w:fill="FFFFFF"/>
        </w:rPr>
        <w:t>en la apertura progresiva de actividades escolares presenciales debidamente protocolizadas.</w:t>
      </w:r>
    </w:p>
    <w:bookmarkEnd w:id="0"/>
    <w:p w:rsidR="007C6C3C" w:rsidRDefault="007C6C3C" w:rsidP="00437FD8">
      <w:pPr>
        <w:spacing w:before="120" w:after="120" w:line="360" w:lineRule="auto"/>
        <w:ind w:firstLine="2835"/>
        <w:jc w:val="both"/>
        <w:rPr>
          <w:rFonts w:ascii="Arial" w:hAnsi="Arial" w:cs="Arial"/>
          <w:sz w:val="24"/>
          <w:szCs w:val="24"/>
          <w:shd w:val="clear" w:color="auto" w:fill="FFFFFF"/>
        </w:rPr>
      </w:pPr>
      <w:r>
        <w:rPr>
          <w:rFonts w:ascii="Arial" w:hAnsi="Arial" w:cs="Arial"/>
          <w:sz w:val="24"/>
          <w:szCs w:val="24"/>
          <w:shd w:val="clear" w:color="auto" w:fill="FFFFFF"/>
        </w:rPr>
        <w:t>Que,</w:t>
      </w:r>
      <w:r w:rsidR="00437FD8" w:rsidRPr="00437FD8">
        <w:t xml:space="preserve"> </w:t>
      </w:r>
      <w:r w:rsidR="00437FD8" w:rsidRPr="00437FD8">
        <w:rPr>
          <w:rFonts w:ascii="Arial" w:hAnsi="Arial" w:cs="Arial"/>
          <w:sz w:val="24"/>
          <w:szCs w:val="24"/>
          <w:shd w:val="clear" w:color="auto" w:fill="FFFFFF"/>
        </w:rPr>
        <w:t>tal como lo expone el Pronunciamiento Conjunto de la DEFENSORÍA NACIONAL DE NIÑOS, NIÑAS Y</w:t>
      </w:r>
      <w:r w:rsidR="00437FD8">
        <w:rPr>
          <w:rFonts w:ascii="Arial" w:hAnsi="Arial" w:cs="Arial"/>
          <w:sz w:val="24"/>
          <w:szCs w:val="24"/>
          <w:shd w:val="clear" w:color="auto" w:fill="FFFFFF"/>
        </w:rPr>
        <w:t xml:space="preserve"> </w:t>
      </w:r>
      <w:r w:rsidR="00437FD8" w:rsidRPr="00437FD8">
        <w:rPr>
          <w:rFonts w:ascii="Arial" w:hAnsi="Arial" w:cs="Arial"/>
          <w:sz w:val="24"/>
          <w:szCs w:val="24"/>
          <w:shd w:val="clear" w:color="auto" w:fill="FFFFFF"/>
        </w:rPr>
        <w:t>ADOLESCENTES</w:t>
      </w:r>
      <w:r w:rsidR="00437FD8">
        <w:rPr>
          <w:rFonts w:ascii="Arial" w:hAnsi="Arial" w:cs="Arial"/>
          <w:sz w:val="24"/>
          <w:szCs w:val="24"/>
          <w:shd w:val="clear" w:color="auto" w:fill="FFFFFF"/>
        </w:rPr>
        <w:t xml:space="preserve"> </w:t>
      </w:r>
      <w:r w:rsidR="00437FD8" w:rsidRPr="00437FD8">
        <w:rPr>
          <w:rFonts w:ascii="Arial" w:hAnsi="Arial" w:cs="Arial"/>
          <w:sz w:val="24"/>
          <w:szCs w:val="24"/>
          <w:shd w:val="clear" w:color="auto" w:fill="FFFFFF"/>
        </w:rPr>
        <w:t>este proceso debe encararse poniendo “en el centro el Interés Superior de niñeces y adolescencias</w:t>
      </w:r>
      <w:r w:rsidR="00437FD8">
        <w:rPr>
          <w:rFonts w:ascii="Arial" w:hAnsi="Arial" w:cs="Arial"/>
          <w:sz w:val="24"/>
          <w:szCs w:val="24"/>
          <w:shd w:val="clear" w:color="auto" w:fill="FFFFFF"/>
        </w:rPr>
        <w:t xml:space="preserve"> </w:t>
      </w:r>
      <w:r w:rsidR="00437FD8" w:rsidRPr="00437FD8">
        <w:rPr>
          <w:rFonts w:ascii="Arial" w:hAnsi="Arial" w:cs="Arial"/>
          <w:sz w:val="24"/>
          <w:szCs w:val="24"/>
          <w:shd w:val="clear" w:color="auto" w:fill="FFFFFF"/>
        </w:rPr>
        <w:t>posibilitando la garantía del derecho a la educación y todos los derechos conexos que supone la escuela como</w:t>
      </w:r>
      <w:r w:rsidR="00437FD8">
        <w:rPr>
          <w:rFonts w:ascii="Arial" w:hAnsi="Arial" w:cs="Arial"/>
          <w:sz w:val="24"/>
          <w:szCs w:val="24"/>
          <w:shd w:val="clear" w:color="auto" w:fill="FFFFFF"/>
        </w:rPr>
        <w:t xml:space="preserve"> </w:t>
      </w:r>
      <w:r w:rsidR="00437FD8" w:rsidRPr="00437FD8">
        <w:rPr>
          <w:rFonts w:ascii="Arial" w:hAnsi="Arial" w:cs="Arial"/>
          <w:sz w:val="24"/>
          <w:szCs w:val="24"/>
          <w:shd w:val="clear" w:color="auto" w:fill="FFFFFF"/>
        </w:rPr>
        <w:t>espacio de construcción de la subjetividad de cada niña, niño o adolescente”.</w:t>
      </w:r>
    </w:p>
    <w:p w:rsidR="004003AA" w:rsidRDefault="004003AA" w:rsidP="004003AA">
      <w:pPr>
        <w:spacing w:before="120" w:after="120" w:line="360" w:lineRule="auto"/>
        <w:ind w:firstLine="2835"/>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Que,</w:t>
      </w:r>
      <w:r w:rsidRPr="004003AA">
        <w:t xml:space="preserve"> </w:t>
      </w:r>
      <w:r w:rsidRPr="004003AA">
        <w:rPr>
          <w:rFonts w:ascii="Arial" w:hAnsi="Arial" w:cs="Arial"/>
          <w:color w:val="333333"/>
          <w:sz w:val="24"/>
          <w:szCs w:val="24"/>
          <w:shd w:val="clear" w:color="auto" w:fill="FFFFFF"/>
        </w:rPr>
        <w:t>el sistema educativ</w:t>
      </w:r>
      <w:r>
        <w:rPr>
          <w:rFonts w:ascii="Arial" w:hAnsi="Arial" w:cs="Arial"/>
          <w:color w:val="333333"/>
          <w:sz w:val="24"/>
          <w:szCs w:val="24"/>
          <w:shd w:val="clear" w:color="auto" w:fill="FFFFFF"/>
        </w:rPr>
        <w:t>o argentino, sus docentes, los</w:t>
      </w:r>
      <w:r w:rsidRPr="004003AA">
        <w:rPr>
          <w:rFonts w:ascii="Arial" w:hAnsi="Arial" w:cs="Arial"/>
          <w:color w:val="333333"/>
          <w:sz w:val="24"/>
          <w:szCs w:val="24"/>
          <w:shd w:val="clear" w:color="auto" w:fill="FFFFFF"/>
        </w:rPr>
        <w:t xml:space="preserve"> estudiantes y las familias han hecho un enorme</w:t>
      </w:r>
      <w:r>
        <w:rPr>
          <w:rFonts w:ascii="Arial" w:hAnsi="Arial" w:cs="Arial"/>
          <w:color w:val="333333"/>
          <w:sz w:val="24"/>
          <w:szCs w:val="24"/>
          <w:shd w:val="clear" w:color="auto" w:fill="FFFFFF"/>
        </w:rPr>
        <w:t xml:space="preserve"> </w:t>
      </w:r>
      <w:r w:rsidRPr="004003AA">
        <w:rPr>
          <w:rFonts w:ascii="Arial" w:hAnsi="Arial" w:cs="Arial"/>
          <w:color w:val="333333"/>
          <w:sz w:val="24"/>
          <w:szCs w:val="24"/>
          <w:shd w:val="clear" w:color="auto" w:fill="FFFFFF"/>
        </w:rPr>
        <w:t>esfuerzo para sostener la actividad de</w:t>
      </w:r>
      <w:r>
        <w:rPr>
          <w:rFonts w:ascii="Arial" w:hAnsi="Arial" w:cs="Arial"/>
          <w:color w:val="333333"/>
          <w:sz w:val="24"/>
          <w:szCs w:val="24"/>
          <w:shd w:val="clear" w:color="auto" w:fill="FFFFFF"/>
        </w:rPr>
        <w:t xml:space="preserve"> enseñanza y aprendizaje, además </w:t>
      </w:r>
      <w:r w:rsidRPr="004003AA">
        <w:rPr>
          <w:rFonts w:ascii="Arial" w:hAnsi="Arial" w:cs="Arial"/>
          <w:color w:val="333333"/>
          <w:sz w:val="24"/>
          <w:szCs w:val="24"/>
          <w:shd w:val="clear" w:color="auto" w:fill="FFFFFF"/>
        </w:rPr>
        <w:t>del vínculo con las escuelas durante la</w:t>
      </w:r>
      <w:r>
        <w:rPr>
          <w:rFonts w:ascii="Arial" w:hAnsi="Arial" w:cs="Arial"/>
          <w:color w:val="333333"/>
          <w:sz w:val="24"/>
          <w:szCs w:val="24"/>
          <w:shd w:val="clear" w:color="auto" w:fill="FFFFFF"/>
        </w:rPr>
        <w:t xml:space="preserve"> pandemia.</w:t>
      </w:r>
    </w:p>
    <w:p w:rsidR="004003AA" w:rsidRDefault="004003AA" w:rsidP="004003AA">
      <w:pPr>
        <w:spacing w:before="120" w:after="120" w:line="360" w:lineRule="auto"/>
        <w:ind w:firstLine="2835"/>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lastRenderedPageBreak/>
        <w:t xml:space="preserve">Que, </w:t>
      </w:r>
      <w:r w:rsidRPr="004003AA">
        <w:rPr>
          <w:rFonts w:ascii="Arial" w:hAnsi="Arial" w:cs="Arial"/>
          <w:color w:val="333333"/>
          <w:sz w:val="24"/>
          <w:szCs w:val="24"/>
          <w:shd w:val="clear" w:color="auto" w:fill="FFFFFF"/>
        </w:rPr>
        <w:t>la evidencia disponible revela la heterogeneidad de las experiencias educativas transitadas</w:t>
      </w:r>
      <w:r>
        <w:rPr>
          <w:rFonts w:ascii="Arial" w:hAnsi="Arial" w:cs="Arial"/>
          <w:color w:val="333333"/>
          <w:sz w:val="24"/>
          <w:szCs w:val="24"/>
          <w:shd w:val="clear" w:color="auto" w:fill="FFFFFF"/>
        </w:rPr>
        <w:t xml:space="preserve"> </w:t>
      </w:r>
      <w:r w:rsidRPr="004003AA">
        <w:rPr>
          <w:rFonts w:ascii="Arial" w:hAnsi="Arial" w:cs="Arial"/>
          <w:color w:val="333333"/>
          <w:sz w:val="24"/>
          <w:szCs w:val="24"/>
          <w:shd w:val="clear" w:color="auto" w:fill="FFFFFF"/>
        </w:rPr>
        <w:t xml:space="preserve">durante </w:t>
      </w:r>
      <w:r>
        <w:rPr>
          <w:rFonts w:ascii="Arial" w:hAnsi="Arial" w:cs="Arial"/>
          <w:color w:val="333333"/>
          <w:sz w:val="24"/>
          <w:szCs w:val="24"/>
          <w:shd w:val="clear" w:color="auto" w:fill="FFFFFF"/>
        </w:rPr>
        <w:t xml:space="preserve">el ciclo lectivo </w:t>
      </w:r>
      <w:r w:rsidRPr="004003AA">
        <w:rPr>
          <w:rFonts w:ascii="Arial" w:hAnsi="Arial" w:cs="Arial"/>
          <w:color w:val="333333"/>
          <w:sz w:val="24"/>
          <w:szCs w:val="24"/>
          <w:shd w:val="clear" w:color="auto" w:fill="FFFFFF"/>
        </w:rPr>
        <w:t>2020 y la consecuente profundización de la desigualdad educativa y social que ya afectaba a más de la</w:t>
      </w:r>
      <w:r>
        <w:rPr>
          <w:rFonts w:ascii="Arial" w:hAnsi="Arial" w:cs="Arial"/>
          <w:color w:val="333333"/>
          <w:sz w:val="24"/>
          <w:szCs w:val="24"/>
          <w:shd w:val="clear" w:color="auto" w:fill="FFFFFF"/>
        </w:rPr>
        <w:t xml:space="preserve"> </w:t>
      </w:r>
      <w:r w:rsidRPr="004003AA">
        <w:rPr>
          <w:rFonts w:ascii="Arial" w:hAnsi="Arial" w:cs="Arial"/>
          <w:color w:val="333333"/>
          <w:sz w:val="24"/>
          <w:szCs w:val="24"/>
          <w:shd w:val="clear" w:color="auto" w:fill="FFFFFF"/>
        </w:rPr>
        <w:t>mitad de la población escolar, con anterioridad a la pandemia</w:t>
      </w:r>
      <w:r>
        <w:rPr>
          <w:rFonts w:ascii="Arial" w:hAnsi="Arial" w:cs="Arial"/>
          <w:color w:val="333333"/>
          <w:sz w:val="24"/>
          <w:szCs w:val="24"/>
          <w:shd w:val="clear" w:color="auto" w:fill="FFFFFF"/>
        </w:rPr>
        <w:t>.</w:t>
      </w:r>
    </w:p>
    <w:p w:rsidR="007C6C3C" w:rsidRPr="00A17971" w:rsidRDefault="007C6C3C" w:rsidP="009D0785">
      <w:pPr>
        <w:spacing w:before="120" w:after="120" w:line="360" w:lineRule="auto"/>
        <w:ind w:firstLine="2835"/>
        <w:jc w:val="both"/>
        <w:rPr>
          <w:rFonts w:ascii="Arial" w:hAnsi="Arial" w:cs="Arial"/>
          <w:sz w:val="24"/>
          <w:szCs w:val="24"/>
        </w:rPr>
      </w:pPr>
      <w:r>
        <w:rPr>
          <w:rFonts w:ascii="Arial" w:hAnsi="Arial" w:cs="Arial"/>
          <w:color w:val="333333"/>
          <w:sz w:val="24"/>
          <w:szCs w:val="24"/>
          <w:shd w:val="clear" w:color="auto" w:fill="FFFFFF"/>
        </w:rPr>
        <w:t>Que,</w:t>
      </w:r>
      <w:r w:rsidR="009D0785" w:rsidRPr="009D0785">
        <w:t xml:space="preserve"> </w:t>
      </w:r>
      <w:r w:rsidR="009D0785">
        <w:rPr>
          <w:rFonts w:ascii="Arial" w:hAnsi="Arial" w:cs="Arial"/>
          <w:color w:val="333333"/>
          <w:sz w:val="24"/>
          <w:szCs w:val="24"/>
          <w:shd w:val="clear" w:color="auto" w:fill="FFFFFF"/>
        </w:rPr>
        <w:t xml:space="preserve">la </w:t>
      </w:r>
      <w:r w:rsidR="009D0785" w:rsidRPr="009D0785">
        <w:rPr>
          <w:rFonts w:ascii="Arial" w:hAnsi="Arial" w:cs="Arial"/>
          <w:color w:val="333333"/>
          <w:sz w:val="24"/>
          <w:szCs w:val="24"/>
          <w:shd w:val="clear" w:color="auto" w:fill="FFFFFF"/>
        </w:rPr>
        <w:t xml:space="preserve"> 102° ASAMBLEA DEL CONSEJO FEDERAL DE EDUCACION</w:t>
      </w:r>
      <w:r w:rsidR="009D0785">
        <w:rPr>
          <w:rFonts w:ascii="Arial" w:hAnsi="Arial" w:cs="Arial"/>
          <w:color w:val="333333"/>
          <w:sz w:val="24"/>
          <w:szCs w:val="24"/>
          <w:shd w:val="clear" w:color="auto" w:fill="FFFFFF"/>
        </w:rPr>
        <w:t xml:space="preserve"> resolvió en su artículo 1° e</w:t>
      </w:r>
      <w:r w:rsidR="009D0785" w:rsidRPr="009D0785">
        <w:rPr>
          <w:rFonts w:ascii="Arial" w:hAnsi="Arial" w:cs="Arial"/>
          <w:color w:val="333333"/>
          <w:sz w:val="24"/>
          <w:szCs w:val="24"/>
          <w:shd w:val="clear" w:color="auto" w:fill="FFFFFF"/>
        </w:rPr>
        <w:t>stablecer que en todas las jurisdicciones del país se priorizará el sostenimiento de clases</w:t>
      </w:r>
      <w:r w:rsidR="009D0785">
        <w:rPr>
          <w:rFonts w:ascii="Arial" w:hAnsi="Arial" w:cs="Arial"/>
          <w:color w:val="333333"/>
          <w:sz w:val="24"/>
          <w:szCs w:val="24"/>
          <w:shd w:val="clear" w:color="auto" w:fill="FFFFFF"/>
        </w:rPr>
        <w:t xml:space="preserve"> </w:t>
      </w:r>
      <w:r w:rsidR="009D0785" w:rsidRPr="009D0785">
        <w:rPr>
          <w:rFonts w:ascii="Arial" w:hAnsi="Arial" w:cs="Arial"/>
          <w:color w:val="333333"/>
          <w:sz w:val="24"/>
          <w:szCs w:val="24"/>
          <w:shd w:val="clear" w:color="auto" w:fill="FFFFFF"/>
        </w:rPr>
        <w:t>presenciales en todos los niveles y modalidades de la educación obligatoria de acuerdo con el nivel de riesgo de</w:t>
      </w:r>
      <w:r w:rsidR="009D0785">
        <w:rPr>
          <w:rFonts w:ascii="Arial" w:hAnsi="Arial" w:cs="Arial"/>
          <w:color w:val="333333"/>
          <w:sz w:val="24"/>
          <w:szCs w:val="24"/>
          <w:shd w:val="clear" w:color="auto" w:fill="FFFFFF"/>
        </w:rPr>
        <w:t xml:space="preserve"> </w:t>
      </w:r>
      <w:r w:rsidR="009D0785" w:rsidRPr="009D0785">
        <w:rPr>
          <w:rFonts w:ascii="Arial" w:hAnsi="Arial" w:cs="Arial"/>
          <w:color w:val="333333"/>
          <w:sz w:val="24"/>
          <w:szCs w:val="24"/>
          <w:shd w:val="clear" w:color="auto" w:fill="FFFFFF"/>
        </w:rPr>
        <w:t>los distintos aglomerados urbanos, partidos o departamentos, pueblos o parajes, en el marco de un análisis</w:t>
      </w:r>
      <w:r w:rsidR="009D0785">
        <w:rPr>
          <w:rFonts w:ascii="Arial" w:hAnsi="Arial" w:cs="Arial"/>
          <w:color w:val="333333"/>
          <w:sz w:val="24"/>
          <w:szCs w:val="24"/>
          <w:shd w:val="clear" w:color="auto" w:fill="FFFFFF"/>
        </w:rPr>
        <w:t xml:space="preserve"> </w:t>
      </w:r>
      <w:r w:rsidR="009D0785" w:rsidRPr="009D0785">
        <w:rPr>
          <w:rFonts w:ascii="Arial" w:hAnsi="Arial" w:cs="Arial"/>
          <w:color w:val="333333"/>
          <w:sz w:val="24"/>
          <w:szCs w:val="24"/>
          <w:shd w:val="clear" w:color="auto" w:fill="FFFFFF"/>
        </w:rPr>
        <w:t>sanitario y epidemiológico integral que considere los parámetros y procedimientos establecidos en el Decreto de</w:t>
      </w:r>
      <w:r w:rsidR="009D0785">
        <w:rPr>
          <w:rFonts w:ascii="Arial" w:hAnsi="Arial" w:cs="Arial"/>
          <w:color w:val="333333"/>
          <w:sz w:val="24"/>
          <w:szCs w:val="24"/>
          <w:shd w:val="clear" w:color="auto" w:fill="FFFFFF"/>
        </w:rPr>
        <w:t xml:space="preserve"> </w:t>
      </w:r>
      <w:r w:rsidR="009D0785" w:rsidRPr="009D0785">
        <w:rPr>
          <w:rFonts w:ascii="Arial" w:hAnsi="Arial" w:cs="Arial"/>
          <w:color w:val="333333"/>
          <w:sz w:val="24"/>
          <w:szCs w:val="24"/>
          <w:shd w:val="clear" w:color="auto" w:fill="FFFFFF"/>
        </w:rPr>
        <w:t>Necesidad y Urgencia N° 67/2021 y sus modificatorios.</w:t>
      </w:r>
    </w:p>
    <w:p w:rsidR="00A17971" w:rsidRDefault="005E2271" w:rsidP="009D0785">
      <w:pPr>
        <w:spacing w:before="120" w:after="120" w:line="360" w:lineRule="auto"/>
        <w:ind w:firstLine="2835"/>
        <w:jc w:val="both"/>
        <w:rPr>
          <w:rFonts w:ascii="Arial" w:hAnsi="Arial" w:cs="Arial"/>
          <w:sz w:val="24"/>
          <w:szCs w:val="24"/>
          <w:shd w:val="clear" w:color="auto" w:fill="FFFFFF"/>
        </w:rPr>
      </w:pPr>
      <w:r w:rsidRPr="00A17971">
        <w:rPr>
          <w:rFonts w:ascii="Arial" w:hAnsi="Arial" w:cs="Arial"/>
          <w:sz w:val="24"/>
          <w:szCs w:val="24"/>
        </w:rPr>
        <w:t>Que,</w:t>
      </w:r>
      <w:r w:rsidR="00A17971" w:rsidRPr="00A17971">
        <w:rPr>
          <w:rFonts w:ascii="Arial" w:hAnsi="Arial" w:cs="Arial"/>
          <w:sz w:val="24"/>
          <w:szCs w:val="24"/>
        </w:rPr>
        <w:t xml:space="preserve"> </w:t>
      </w:r>
      <w:r w:rsidR="009D0785">
        <w:rPr>
          <w:rFonts w:ascii="Arial" w:hAnsi="Arial" w:cs="Arial"/>
          <w:sz w:val="24"/>
          <w:szCs w:val="24"/>
          <w:shd w:val="clear" w:color="auto" w:fill="FFFFFF"/>
        </w:rPr>
        <w:t>en su artículo 2° definió que c</w:t>
      </w:r>
      <w:r w:rsidR="009D0785" w:rsidRPr="009D0785">
        <w:rPr>
          <w:rFonts w:ascii="Arial" w:hAnsi="Arial" w:cs="Arial"/>
          <w:sz w:val="24"/>
          <w:szCs w:val="24"/>
          <w:shd w:val="clear" w:color="auto" w:fill="FFFFFF"/>
        </w:rPr>
        <w:t>ada jurisdicción establecerá sus propios protocolos</w:t>
      </w:r>
      <w:r w:rsidR="009D0785">
        <w:rPr>
          <w:rFonts w:ascii="Arial" w:hAnsi="Arial" w:cs="Arial"/>
          <w:sz w:val="24"/>
          <w:szCs w:val="24"/>
          <w:shd w:val="clear" w:color="auto" w:fill="FFFFFF"/>
        </w:rPr>
        <w:t>,</w:t>
      </w:r>
      <w:r w:rsidR="009D0785" w:rsidRPr="009D0785">
        <w:rPr>
          <w:rFonts w:ascii="Arial" w:hAnsi="Arial" w:cs="Arial"/>
          <w:sz w:val="24"/>
          <w:szCs w:val="24"/>
          <w:shd w:val="clear" w:color="auto" w:fill="FFFFFF"/>
        </w:rPr>
        <w:t xml:space="preserve"> adecuados a sus particularidades y</w:t>
      </w:r>
      <w:r w:rsidR="009D0785">
        <w:rPr>
          <w:rFonts w:ascii="Arial" w:hAnsi="Arial" w:cs="Arial"/>
          <w:sz w:val="24"/>
          <w:szCs w:val="24"/>
          <w:shd w:val="clear" w:color="auto" w:fill="FFFFFF"/>
        </w:rPr>
        <w:t xml:space="preserve"> </w:t>
      </w:r>
      <w:r w:rsidR="009D0785" w:rsidRPr="009D0785">
        <w:rPr>
          <w:rFonts w:ascii="Arial" w:hAnsi="Arial" w:cs="Arial"/>
          <w:sz w:val="24"/>
          <w:szCs w:val="24"/>
          <w:shd w:val="clear" w:color="auto" w:fill="FFFFFF"/>
        </w:rPr>
        <w:t>orientaciones específicas, manteniendo como piso mínimo las definicion</w:t>
      </w:r>
      <w:r w:rsidR="009D0785">
        <w:rPr>
          <w:rFonts w:ascii="Arial" w:hAnsi="Arial" w:cs="Arial"/>
          <w:sz w:val="24"/>
          <w:szCs w:val="24"/>
          <w:shd w:val="clear" w:color="auto" w:fill="FFFFFF"/>
        </w:rPr>
        <w:t>es establecidas a nivel federal, los cuales deberán ser verificados.</w:t>
      </w:r>
    </w:p>
    <w:p w:rsidR="00B27EB8" w:rsidRDefault="00B27EB8" w:rsidP="008C4CA4">
      <w:pPr>
        <w:spacing w:before="120" w:after="120" w:line="360" w:lineRule="auto"/>
        <w:ind w:firstLine="2835"/>
        <w:jc w:val="both"/>
        <w:rPr>
          <w:rFonts w:ascii="Arial" w:hAnsi="Arial" w:cs="Arial"/>
          <w:sz w:val="24"/>
          <w:szCs w:val="24"/>
        </w:rPr>
      </w:pPr>
    </w:p>
    <w:p w:rsidR="00DE3C95" w:rsidRDefault="00DE3C95" w:rsidP="008C4CA4">
      <w:pPr>
        <w:spacing w:before="120" w:after="120" w:line="360" w:lineRule="auto"/>
        <w:ind w:firstLine="2835"/>
        <w:jc w:val="both"/>
        <w:rPr>
          <w:rFonts w:ascii="Arial" w:hAnsi="Arial" w:cs="Arial"/>
          <w:sz w:val="24"/>
          <w:szCs w:val="24"/>
        </w:rPr>
      </w:pPr>
      <w:r w:rsidRPr="00A123AF">
        <w:rPr>
          <w:rFonts w:ascii="Arial" w:hAnsi="Arial" w:cs="Arial"/>
          <w:sz w:val="24"/>
          <w:szCs w:val="24"/>
        </w:rPr>
        <w:t xml:space="preserve">Que, </w:t>
      </w:r>
      <w:r w:rsidR="00837C29">
        <w:rPr>
          <w:rFonts w:ascii="Arial" w:hAnsi="Arial" w:cs="Arial"/>
          <w:sz w:val="24"/>
          <w:szCs w:val="24"/>
        </w:rPr>
        <w:t xml:space="preserve">el </w:t>
      </w:r>
      <w:r w:rsidR="009D0785">
        <w:rPr>
          <w:rFonts w:ascii="Arial" w:hAnsi="Arial" w:cs="Arial"/>
          <w:sz w:val="24"/>
          <w:szCs w:val="24"/>
        </w:rPr>
        <w:t xml:space="preserve">Consejo Federal de </w:t>
      </w:r>
      <w:r w:rsidR="00837C29">
        <w:rPr>
          <w:rFonts w:ascii="Arial" w:hAnsi="Arial" w:cs="Arial"/>
          <w:sz w:val="24"/>
          <w:szCs w:val="24"/>
        </w:rPr>
        <w:t>Educación</w:t>
      </w:r>
      <w:r w:rsidR="009D0785">
        <w:rPr>
          <w:rFonts w:ascii="Arial" w:hAnsi="Arial" w:cs="Arial"/>
          <w:sz w:val="24"/>
          <w:szCs w:val="24"/>
        </w:rPr>
        <w:t xml:space="preserve"> se ha </w:t>
      </w:r>
      <w:r w:rsidR="00837C29">
        <w:rPr>
          <w:rFonts w:ascii="Arial" w:hAnsi="Arial" w:cs="Arial"/>
          <w:sz w:val="24"/>
          <w:szCs w:val="24"/>
        </w:rPr>
        <w:t xml:space="preserve">reunido en </w:t>
      </w:r>
      <w:r w:rsidR="004F6BF0">
        <w:rPr>
          <w:rFonts w:ascii="Arial" w:hAnsi="Arial" w:cs="Arial"/>
          <w:sz w:val="24"/>
          <w:szCs w:val="24"/>
        </w:rPr>
        <w:t>Asamblea</w:t>
      </w:r>
      <w:r w:rsidR="00837C29">
        <w:rPr>
          <w:rFonts w:ascii="Arial" w:hAnsi="Arial" w:cs="Arial"/>
          <w:sz w:val="24"/>
          <w:szCs w:val="24"/>
        </w:rPr>
        <w:t xml:space="preserve"> </w:t>
      </w:r>
      <w:r w:rsidR="004F6BF0">
        <w:rPr>
          <w:rFonts w:ascii="Arial" w:hAnsi="Arial" w:cs="Arial"/>
          <w:sz w:val="24"/>
          <w:szCs w:val="24"/>
        </w:rPr>
        <w:t>Nro.</w:t>
      </w:r>
      <w:r w:rsidR="00837C29">
        <w:rPr>
          <w:rFonts w:ascii="Arial" w:hAnsi="Arial" w:cs="Arial"/>
          <w:sz w:val="24"/>
          <w:szCs w:val="24"/>
        </w:rPr>
        <w:t xml:space="preserve"> 104 el</w:t>
      </w:r>
      <w:r w:rsidR="009D0785">
        <w:rPr>
          <w:rFonts w:ascii="Arial" w:hAnsi="Arial" w:cs="Arial"/>
          <w:sz w:val="24"/>
          <w:szCs w:val="24"/>
        </w:rPr>
        <w:t xml:space="preserve"> </w:t>
      </w:r>
      <w:r w:rsidR="004F6BF0">
        <w:rPr>
          <w:rFonts w:ascii="Arial" w:hAnsi="Arial" w:cs="Arial"/>
          <w:sz w:val="24"/>
          <w:szCs w:val="24"/>
        </w:rPr>
        <w:t>día</w:t>
      </w:r>
      <w:r w:rsidR="00837C29">
        <w:rPr>
          <w:rFonts w:ascii="Arial" w:hAnsi="Arial" w:cs="Arial"/>
          <w:sz w:val="24"/>
          <w:szCs w:val="24"/>
        </w:rPr>
        <w:t xml:space="preserve"> </w:t>
      </w:r>
      <w:r w:rsidR="009D0785">
        <w:rPr>
          <w:rFonts w:ascii="Arial" w:hAnsi="Arial" w:cs="Arial"/>
          <w:sz w:val="24"/>
          <w:szCs w:val="24"/>
        </w:rPr>
        <w:t>14/4/2021 a fin de</w:t>
      </w:r>
      <w:r w:rsidR="00837C29">
        <w:rPr>
          <w:rFonts w:ascii="Arial" w:hAnsi="Arial" w:cs="Arial"/>
          <w:sz w:val="24"/>
          <w:szCs w:val="24"/>
        </w:rPr>
        <w:t xml:space="preserve"> </w:t>
      </w:r>
      <w:r w:rsidR="009D0785">
        <w:rPr>
          <w:rFonts w:ascii="Arial" w:hAnsi="Arial" w:cs="Arial"/>
          <w:sz w:val="24"/>
          <w:szCs w:val="24"/>
        </w:rPr>
        <w:t>abordar</w:t>
      </w:r>
      <w:r w:rsidR="00837C29">
        <w:rPr>
          <w:rFonts w:ascii="Arial" w:hAnsi="Arial" w:cs="Arial"/>
          <w:sz w:val="24"/>
          <w:szCs w:val="24"/>
        </w:rPr>
        <w:t xml:space="preserve"> el tema de </w:t>
      </w:r>
      <w:r w:rsidR="00837C29" w:rsidRPr="00837C29">
        <w:rPr>
          <w:rFonts w:ascii="Arial" w:hAnsi="Arial" w:cs="Arial"/>
          <w:sz w:val="24"/>
          <w:szCs w:val="24"/>
        </w:rPr>
        <w:t xml:space="preserve">la </w:t>
      </w:r>
      <w:proofErr w:type="spellStart"/>
      <w:r w:rsidR="00837C29" w:rsidRPr="00837C29">
        <w:rPr>
          <w:rFonts w:ascii="Arial" w:hAnsi="Arial" w:cs="Arial"/>
          <w:sz w:val="24"/>
          <w:szCs w:val="24"/>
        </w:rPr>
        <w:t>presencialidad</w:t>
      </w:r>
      <w:proofErr w:type="spellEnd"/>
      <w:r w:rsidR="00837C29" w:rsidRPr="00837C29">
        <w:rPr>
          <w:rFonts w:ascii="Arial" w:hAnsi="Arial" w:cs="Arial"/>
          <w:sz w:val="24"/>
          <w:szCs w:val="24"/>
        </w:rPr>
        <w:t xml:space="preserve"> escolar en contextos de agudización de riesgo epidemiológico de acuerdo a los consensos establecidos por las 24 jurisdicciones de cara a la segunda ola de COVID-19 que impacta la región.</w:t>
      </w:r>
    </w:p>
    <w:p w:rsidR="00837C29" w:rsidRDefault="00837C29" w:rsidP="008C4CA4">
      <w:pPr>
        <w:spacing w:before="120" w:after="120" w:line="360" w:lineRule="auto"/>
        <w:ind w:firstLine="2835"/>
        <w:jc w:val="both"/>
        <w:rPr>
          <w:rFonts w:ascii="Arial" w:hAnsi="Arial" w:cs="Arial"/>
          <w:sz w:val="24"/>
          <w:szCs w:val="24"/>
        </w:rPr>
      </w:pPr>
      <w:r>
        <w:rPr>
          <w:rFonts w:ascii="Arial" w:hAnsi="Arial" w:cs="Arial"/>
          <w:sz w:val="24"/>
          <w:szCs w:val="24"/>
        </w:rPr>
        <w:t>Que,</w:t>
      </w:r>
      <w:r w:rsidRPr="00837C29">
        <w:t xml:space="preserve"> </w:t>
      </w:r>
      <w:r>
        <w:rPr>
          <w:rFonts w:ascii="Arial" w:hAnsi="Arial" w:cs="Arial"/>
          <w:sz w:val="24"/>
          <w:szCs w:val="24"/>
        </w:rPr>
        <w:t>m</w:t>
      </w:r>
      <w:r w:rsidRPr="00837C29">
        <w:rPr>
          <w:rFonts w:ascii="Arial" w:hAnsi="Arial" w:cs="Arial"/>
          <w:sz w:val="24"/>
          <w:szCs w:val="24"/>
        </w:rPr>
        <w:t xml:space="preserve">inistras y ministros coincidieron en que las restricciones deben estar vinculadas a los ámbitos sociales no </w:t>
      </w:r>
      <w:proofErr w:type="spellStart"/>
      <w:r w:rsidRPr="00837C29">
        <w:rPr>
          <w:rFonts w:ascii="Arial" w:hAnsi="Arial" w:cs="Arial"/>
          <w:sz w:val="24"/>
          <w:szCs w:val="24"/>
        </w:rPr>
        <w:t>protocolarizados</w:t>
      </w:r>
      <w:proofErr w:type="spellEnd"/>
      <w:r w:rsidRPr="00837C29">
        <w:rPr>
          <w:rFonts w:ascii="Arial" w:hAnsi="Arial" w:cs="Arial"/>
          <w:sz w:val="24"/>
          <w:szCs w:val="24"/>
        </w:rPr>
        <w:t xml:space="preserve"> que se desarrollan fuera de las instituciones educativas y acordaron que ante la necesidad de restringir la </w:t>
      </w:r>
      <w:proofErr w:type="spellStart"/>
      <w:r w:rsidRPr="00837C29">
        <w:rPr>
          <w:rFonts w:ascii="Arial" w:hAnsi="Arial" w:cs="Arial"/>
          <w:sz w:val="24"/>
          <w:szCs w:val="24"/>
        </w:rPr>
        <w:t>presencialidad</w:t>
      </w:r>
      <w:proofErr w:type="spellEnd"/>
      <w:r w:rsidRPr="00837C29">
        <w:rPr>
          <w:rFonts w:ascii="Arial" w:hAnsi="Arial" w:cs="Arial"/>
          <w:sz w:val="24"/>
          <w:szCs w:val="24"/>
        </w:rPr>
        <w:t xml:space="preserve"> alternada a la que asiste hoy el sistema educativo por el aumento de casos, deberá considerarse en la menor unidad geográfica posible.</w:t>
      </w:r>
    </w:p>
    <w:p w:rsidR="005E2271" w:rsidRPr="00147751" w:rsidRDefault="00041F04" w:rsidP="008C4CA4">
      <w:pPr>
        <w:spacing w:before="120" w:after="120" w:line="360" w:lineRule="auto"/>
        <w:ind w:firstLine="2835"/>
        <w:jc w:val="both"/>
        <w:rPr>
          <w:rFonts w:ascii="Arial" w:hAnsi="Arial" w:cs="Arial"/>
          <w:sz w:val="24"/>
          <w:szCs w:val="24"/>
          <w:shd w:val="clear" w:color="auto" w:fill="FFFFFF"/>
        </w:rPr>
      </w:pPr>
      <w:r w:rsidRPr="00041F04">
        <w:rPr>
          <w:rFonts w:ascii="Arial" w:hAnsi="Arial" w:cs="Arial"/>
          <w:sz w:val="24"/>
          <w:szCs w:val="24"/>
        </w:rPr>
        <w:t xml:space="preserve">Que, </w:t>
      </w:r>
      <w:r w:rsidR="00837C29">
        <w:rPr>
          <w:rFonts w:ascii="Arial" w:hAnsi="Arial" w:cs="Arial"/>
          <w:sz w:val="24"/>
          <w:szCs w:val="24"/>
        </w:rPr>
        <w:t xml:space="preserve">se ha </w:t>
      </w:r>
      <w:r w:rsidR="00837C29" w:rsidRPr="00837C29">
        <w:rPr>
          <w:rFonts w:ascii="Arial" w:hAnsi="Arial" w:cs="Arial"/>
          <w:sz w:val="24"/>
          <w:szCs w:val="24"/>
        </w:rPr>
        <w:t xml:space="preserve">avanzado en el funcionamiento de la plataforma </w:t>
      </w:r>
      <w:r w:rsidR="00837C29" w:rsidRPr="00837C29">
        <w:rPr>
          <w:rFonts w:ascii="Arial" w:hAnsi="Arial" w:cs="Arial"/>
          <w:b/>
          <w:sz w:val="24"/>
          <w:szCs w:val="24"/>
        </w:rPr>
        <w:t>Cuidar Escuelas</w:t>
      </w:r>
      <w:r w:rsidR="00837C29" w:rsidRPr="00837C29">
        <w:rPr>
          <w:rFonts w:ascii="Arial" w:hAnsi="Arial" w:cs="Arial"/>
          <w:sz w:val="24"/>
          <w:szCs w:val="24"/>
        </w:rPr>
        <w:t xml:space="preserve">, para contar con la información de manera constante </w:t>
      </w:r>
      <w:r w:rsidR="00837C29" w:rsidRPr="00837C29">
        <w:rPr>
          <w:rFonts w:ascii="Arial" w:hAnsi="Arial" w:cs="Arial"/>
          <w:sz w:val="24"/>
          <w:szCs w:val="24"/>
        </w:rPr>
        <w:lastRenderedPageBreak/>
        <w:t xml:space="preserve">y actualizada, </w:t>
      </w:r>
      <w:r w:rsidR="00837C29">
        <w:rPr>
          <w:rFonts w:ascii="Arial" w:hAnsi="Arial" w:cs="Arial"/>
          <w:sz w:val="24"/>
          <w:szCs w:val="24"/>
        </w:rPr>
        <w:t>complementando</w:t>
      </w:r>
      <w:r w:rsidR="00837C29" w:rsidRPr="00837C29">
        <w:rPr>
          <w:rFonts w:ascii="Arial" w:hAnsi="Arial" w:cs="Arial"/>
          <w:sz w:val="24"/>
          <w:szCs w:val="24"/>
        </w:rPr>
        <w:t xml:space="preserve"> esa información a los análisis epidemiológicos que realiza el Ministerio de Salud de cada jurisdicción educativa y sanitaria de nuestro país”.</w:t>
      </w:r>
      <w:r w:rsidR="00837C29">
        <w:rPr>
          <w:rFonts w:ascii="Arial" w:hAnsi="Arial" w:cs="Arial"/>
          <w:sz w:val="24"/>
          <w:szCs w:val="24"/>
        </w:rPr>
        <w:t xml:space="preserve"> Sumado al estricto cumplimento</w:t>
      </w:r>
      <w:r w:rsidR="004F6BF0">
        <w:rPr>
          <w:rFonts w:ascii="Arial" w:hAnsi="Arial" w:cs="Arial"/>
          <w:sz w:val="24"/>
          <w:szCs w:val="24"/>
        </w:rPr>
        <w:t xml:space="preserve"> de los Protocolos a</w:t>
      </w:r>
      <w:r w:rsidR="00837C29">
        <w:rPr>
          <w:rFonts w:ascii="Arial" w:hAnsi="Arial" w:cs="Arial"/>
          <w:sz w:val="24"/>
          <w:szCs w:val="24"/>
        </w:rPr>
        <w:t>probados por el Consejo, se puede catalogar a los establecimientos educativos como espacios seguros y de bajo índice de contagio.</w:t>
      </w:r>
    </w:p>
    <w:p w:rsidR="007D3064" w:rsidRDefault="00991498" w:rsidP="00991498">
      <w:pPr>
        <w:pStyle w:val="NormalWeb"/>
        <w:shd w:val="clear" w:color="auto" w:fill="FFFFFF"/>
        <w:spacing w:before="120" w:beforeAutospacing="0" w:after="120" w:afterAutospacing="0" w:line="360" w:lineRule="auto"/>
        <w:ind w:firstLine="2835"/>
        <w:jc w:val="both"/>
        <w:rPr>
          <w:rFonts w:ascii="Arial" w:hAnsi="Arial" w:cs="Arial"/>
        </w:rPr>
      </w:pPr>
      <w:r w:rsidRPr="00D14EF6">
        <w:rPr>
          <w:rFonts w:ascii="Arial" w:hAnsi="Arial" w:cs="Arial"/>
        </w:rPr>
        <w:t xml:space="preserve">Que, </w:t>
      </w:r>
      <w:r w:rsidR="00DD1983">
        <w:rPr>
          <w:rFonts w:ascii="Arial" w:hAnsi="Arial" w:cs="Arial"/>
        </w:rPr>
        <w:t>por lo expuesto</w:t>
      </w:r>
      <w:r w:rsidR="006A1430">
        <w:rPr>
          <w:rFonts w:ascii="Arial" w:hAnsi="Arial" w:cs="Arial"/>
        </w:rPr>
        <w:t xml:space="preserve"> solicitamos</w:t>
      </w:r>
      <w:r w:rsidR="00022DA4" w:rsidRPr="00D14EF6">
        <w:rPr>
          <w:rFonts w:ascii="Arial" w:hAnsi="Arial" w:cs="Arial"/>
        </w:rPr>
        <w:t xml:space="preserve"> a Ud. </w:t>
      </w:r>
      <w:r w:rsidR="004F6BF0">
        <w:rPr>
          <w:rFonts w:ascii="Arial" w:hAnsi="Arial" w:cs="Arial"/>
        </w:rPr>
        <w:t>e</w:t>
      </w:r>
      <w:r w:rsidR="00A44816" w:rsidRPr="00D14EF6">
        <w:rPr>
          <w:rFonts w:ascii="Arial" w:hAnsi="Arial" w:cs="Arial"/>
        </w:rPr>
        <w:t>l tratamiento y aprobación</w:t>
      </w:r>
      <w:r w:rsidR="00745810" w:rsidRPr="00D14EF6">
        <w:rPr>
          <w:rFonts w:ascii="Arial" w:hAnsi="Arial" w:cs="Arial"/>
        </w:rPr>
        <w:t xml:space="preserve"> del</w:t>
      </w:r>
      <w:r w:rsidR="00AB4FB8" w:rsidRPr="00D14EF6">
        <w:rPr>
          <w:rFonts w:ascii="Arial" w:hAnsi="Arial" w:cs="Arial"/>
        </w:rPr>
        <w:t xml:space="preserve"> siguiente</w:t>
      </w:r>
      <w:r w:rsidR="00745810" w:rsidRPr="00D14EF6">
        <w:rPr>
          <w:rFonts w:ascii="Arial" w:hAnsi="Arial" w:cs="Arial"/>
        </w:rPr>
        <w:t>:</w:t>
      </w:r>
    </w:p>
    <w:p w:rsidR="0071533E" w:rsidRDefault="0071533E" w:rsidP="00350D78">
      <w:pPr>
        <w:pStyle w:val="NormalWeb"/>
        <w:jc w:val="center"/>
        <w:rPr>
          <w:rFonts w:ascii="Arial" w:hAnsi="Arial" w:cs="Arial"/>
          <w:b/>
          <w:u w:val="single"/>
        </w:rPr>
      </w:pPr>
    </w:p>
    <w:p w:rsidR="00712B7A" w:rsidRDefault="00500CBD" w:rsidP="00350D78">
      <w:pPr>
        <w:pStyle w:val="NormalWeb"/>
        <w:jc w:val="center"/>
        <w:rPr>
          <w:rFonts w:ascii="Arial" w:hAnsi="Arial" w:cs="Arial"/>
          <w:b/>
          <w:u w:val="single"/>
        </w:rPr>
      </w:pPr>
      <w:r>
        <w:rPr>
          <w:rFonts w:ascii="Arial" w:hAnsi="Arial" w:cs="Arial"/>
          <w:b/>
          <w:u w:val="single"/>
        </w:rPr>
        <w:t>PROYECTO DE COMUNICACION</w:t>
      </w:r>
    </w:p>
    <w:p w:rsidR="00203F15" w:rsidRDefault="007E795C" w:rsidP="006920A7">
      <w:pPr>
        <w:spacing w:before="120" w:after="120"/>
        <w:jc w:val="both"/>
        <w:rPr>
          <w:rFonts w:ascii="Arial" w:hAnsi="Arial" w:cs="Arial"/>
          <w:sz w:val="24"/>
          <w:szCs w:val="24"/>
        </w:rPr>
      </w:pPr>
      <w:r w:rsidRPr="00D14EF6">
        <w:rPr>
          <w:rFonts w:ascii="Arial" w:eastAsia="Times New Roman" w:hAnsi="Arial" w:cs="Arial"/>
          <w:sz w:val="24"/>
          <w:szCs w:val="24"/>
        </w:rPr>
        <w:t>ART</w:t>
      </w:r>
      <w:r w:rsidR="00D060B9" w:rsidRPr="00D14EF6">
        <w:rPr>
          <w:rFonts w:ascii="Arial" w:eastAsia="Times New Roman" w:hAnsi="Arial" w:cs="Arial"/>
          <w:sz w:val="24"/>
          <w:szCs w:val="24"/>
        </w:rPr>
        <w:t>Í</w:t>
      </w:r>
      <w:r w:rsidRPr="00D14EF6">
        <w:rPr>
          <w:rFonts w:ascii="Arial" w:eastAsia="Times New Roman" w:hAnsi="Arial" w:cs="Arial"/>
          <w:sz w:val="24"/>
          <w:szCs w:val="24"/>
        </w:rPr>
        <w:t>CULO 1°</w:t>
      </w:r>
      <w:r w:rsidR="00DF2688" w:rsidRPr="00D14EF6">
        <w:rPr>
          <w:rFonts w:ascii="Arial" w:eastAsia="Times New Roman" w:hAnsi="Arial" w:cs="Arial"/>
          <w:sz w:val="24"/>
          <w:szCs w:val="24"/>
        </w:rPr>
        <w:t>:</w:t>
      </w:r>
      <w:r w:rsidR="00DF2688" w:rsidRPr="00D14EF6">
        <w:rPr>
          <w:rFonts w:ascii="Arial" w:hAnsi="Arial" w:cs="Arial"/>
          <w:sz w:val="24"/>
          <w:szCs w:val="24"/>
        </w:rPr>
        <w:t xml:space="preserve"> Este Honorable</w:t>
      </w:r>
      <w:r w:rsidR="005E797E">
        <w:rPr>
          <w:rFonts w:ascii="Arial" w:hAnsi="Arial" w:cs="Arial"/>
          <w:sz w:val="24"/>
          <w:szCs w:val="24"/>
        </w:rPr>
        <w:t xml:space="preserve"> Cuerpo</w:t>
      </w:r>
      <w:r w:rsidR="00DF2688" w:rsidRPr="00D14EF6">
        <w:rPr>
          <w:rFonts w:ascii="Arial" w:hAnsi="Arial" w:cs="Arial"/>
          <w:sz w:val="24"/>
          <w:szCs w:val="24"/>
        </w:rPr>
        <w:t xml:space="preserve"> </w:t>
      </w:r>
      <w:r w:rsidR="00A75241">
        <w:rPr>
          <w:rFonts w:ascii="Arial" w:hAnsi="Arial" w:cs="Arial"/>
          <w:sz w:val="24"/>
          <w:szCs w:val="24"/>
        </w:rPr>
        <w:t>solicit</w:t>
      </w:r>
      <w:r w:rsidR="00FC6515">
        <w:rPr>
          <w:rFonts w:ascii="Arial" w:hAnsi="Arial" w:cs="Arial"/>
          <w:sz w:val="24"/>
          <w:szCs w:val="24"/>
        </w:rPr>
        <w:t>a al Departamento Ejecutivo realice las gestiones pertinentes para garantizar la continuidad de las clases presenciales en todos sus niveles, en el distrito de General San Martín, tanto en el ámbito público como privado.</w:t>
      </w:r>
    </w:p>
    <w:p w:rsidR="00B71A5A" w:rsidRDefault="00822187" w:rsidP="006920A7">
      <w:pPr>
        <w:spacing w:before="120" w:after="120"/>
        <w:jc w:val="both"/>
        <w:rPr>
          <w:rFonts w:ascii="Arial" w:hAnsi="Arial" w:cs="Arial"/>
          <w:sz w:val="24"/>
          <w:szCs w:val="24"/>
        </w:rPr>
      </w:pPr>
      <w:r>
        <w:rPr>
          <w:rFonts w:ascii="Arial" w:hAnsi="Arial" w:cs="Arial"/>
          <w:sz w:val="24"/>
          <w:szCs w:val="24"/>
        </w:rPr>
        <w:t>A</w:t>
      </w:r>
      <w:r w:rsidR="00FB2780">
        <w:rPr>
          <w:rFonts w:ascii="Arial" w:hAnsi="Arial" w:cs="Arial"/>
          <w:sz w:val="24"/>
          <w:szCs w:val="24"/>
        </w:rPr>
        <w:t>RTÍCULO 2</w:t>
      </w:r>
      <w:r w:rsidR="008720A1" w:rsidRPr="00D14EF6">
        <w:rPr>
          <w:rFonts w:ascii="Arial" w:hAnsi="Arial" w:cs="Arial"/>
          <w:sz w:val="24"/>
          <w:szCs w:val="24"/>
        </w:rPr>
        <w:t xml:space="preserve">°: </w:t>
      </w:r>
      <w:r w:rsidR="00B71A5A">
        <w:rPr>
          <w:rFonts w:ascii="Arial" w:hAnsi="Arial" w:cs="Arial"/>
          <w:sz w:val="24"/>
          <w:szCs w:val="24"/>
        </w:rPr>
        <w:t>Solicita se verifique en el distrito, a través del organismo competente, el cumplimiento de los Protocolos establecidos por el Consejo Federal de Educación.</w:t>
      </w:r>
    </w:p>
    <w:p w:rsidR="00605B72" w:rsidRPr="00D14EF6" w:rsidRDefault="00B71A5A" w:rsidP="006920A7">
      <w:pPr>
        <w:spacing w:before="120" w:after="120"/>
        <w:jc w:val="both"/>
        <w:rPr>
          <w:rFonts w:ascii="Arial" w:hAnsi="Arial" w:cs="Arial"/>
          <w:sz w:val="24"/>
          <w:szCs w:val="24"/>
        </w:rPr>
      </w:pPr>
      <w:r w:rsidRPr="00B71A5A">
        <w:rPr>
          <w:rFonts w:ascii="Arial" w:hAnsi="Arial" w:cs="Arial"/>
          <w:sz w:val="24"/>
          <w:szCs w:val="24"/>
        </w:rPr>
        <w:t xml:space="preserve">ARTÍCULO 3°: </w:t>
      </w:r>
      <w:proofErr w:type="spellStart"/>
      <w:r w:rsidR="002539A9" w:rsidRPr="00D14EF6">
        <w:rPr>
          <w:rFonts w:ascii="Arial" w:hAnsi="Arial" w:cs="Arial"/>
          <w:sz w:val="24"/>
          <w:szCs w:val="24"/>
        </w:rPr>
        <w:t>Dése</w:t>
      </w:r>
      <w:proofErr w:type="spellEnd"/>
      <w:r w:rsidR="002539A9" w:rsidRPr="00D14EF6">
        <w:rPr>
          <w:rFonts w:ascii="Arial" w:hAnsi="Arial" w:cs="Arial"/>
          <w:sz w:val="24"/>
          <w:szCs w:val="24"/>
        </w:rPr>
        <w:t xml:space="preserve"> amplia difusión del </w:t>
      </w:r>
      <w:r w:rsidR="00605B72" w:rsidRPr="00D14EF6">
        <w:rPr>
          <w:rFonts w:ascii="Arial" w:hAnsi="Arial" w:cs="Arial"/>
          <w:sz w:val="24"/>
          <w:szCs w:val="24"/>
        </w:rPr>
        <w:t>presente a través de los medios periodísticos locales.</w:t>
      </w:r>
    </w:p>
    <w:p w:rsidR="00605B72" w:rsidRPr="00D14EF6" w:rsidRDefault="00605B72" w:rsidP="006920A7">
      <w:pPr>
        <w:spacing w:before="120" w:after="120"/>
        <w:jc w:val="both"/>
        <w:rPr>
          <w:rFonts w:ascii="Arial" w:eastAsia="Times New Roman" w:hAnsi="Arial" w:cs="Arial"/>
          <w:sz w:val="24"/>
          <w:szCs w:val="24"/>
        </w:rPr>
      </w:pPr>
      <w:r w:rsidRPr="00D14EF6">
        <w:rPr>
          <w:rFonts w:ascii="Arial" w:hAnsi="Arial" w:cs="Arial"/>
          <w:sz w:val="24"/>
          <w:szCs w:val="24"/>
        </w:rPr>
        <w:t xml:space="preserve">ARTÍCULO </w:t>
      </w:r>
      <w:r w:rsidR="00B71A5A">
        <w:rPr>
          <w:rFonts w:ascii="Arial" w:hAnsi="Arial" w:cs="Arial"/>
          <w:sz w:val="24"/>
          <w:szCs w:val="24"/>
        </w:rPr>
        <w:t>4</w:t>
      </w:r>
      <w:r w:rsidR="003B2271" w:rsidRPr="00D14EF6">
        <w:rPr>
          <w:rFonts w:ascii="Arial" w:hAnsi="Arial" w:cs="Arial"/>
          <w:sz w:val="24"/>
          <w:szCs w:val="24"/>
        </w:rPr>
        <w:t xml:space="preserve">°: </w:t>
      </w:r>
      <w:r w:rsidR="00FB2780">
        <w:rPr>
          <w:rFonts w:ascii="Arial" w:eastAsia="Times New Roman" w:hAnsi="Arial" w:cs="Arial"/>
          <w:sz w:val="24"/>
          <w:szCs w:val="24"/>
        </w:rPr>
        <w:t>De forma.</w:t>
      </w:r>
    </w:p>
    <w:p w:rsidR="003B2271" w:rsidRPr="000E7CA0" w:rsidRDefault="003B2271" w:rsidP="003B2271">
      <w:pPr>
        <w:jc w:val="both"/>
        <w:rPr>
          <w:rFonts w:ascii="Arial" w:hAnsi="Arial" w:cs="Arial"/>
        </w:rPr>
      </w:pPr>
    </w:p>
    <w:sectPr w:rsidR="003B2271" w:rsidRPr="000E7CA0" w:rsidSect="00AD1207">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08"/>
    <w:rsid w:val="00002627"/>
    <w:rsid w:val="00004003"/>
    <w:rsid w:val="00012E7D"/>
    <w:rsid w:val="00015C9E"/>
    <w:rsid w:val="00020AC5"/>
    <w:rsid w:val="000222B9"/>
    <w:rsid w:val="00022DA4"/>
    <w:rsid w:val="00022EE0"/>
    <w:rsid w:val="00031265"/>
    <w:rsid w:val="00033CB0"/>
    <w:rsid w:val="000408F4"/>
    <w:rsid w:val="00041C05"/>
    <w:rsid w:val="00041F04"/>
    <w:rsid w:val="00046C1A"/>
    <w:rsid w:val="0004733B"/>
    <w:rsid w:val="00047DB8"/>
    <w:rsid w:val="0005193D"/>
    <w:rsid w:val="0006012E"/>
    <w:rsid w:val="00061131"/>
    <w:rsid w:val="00077575"/>
    <w:rsid w:val="00087CA2"/>
    <w:rsid w:val="00094019"/>
    <w:rsid w:val="00094D62"/>
    <w:rsid w:val="000A4674"/>
    <w:rsid w:val="000B006F"/>
    <w:rsid w:val="000B02B3"/>
    <w:rsid w:val="000B2F54"/>
    <w:rsid w:val="000B50FC"/>
    <w:rsid w:val="000B5613"/>
    <w:rsid w:val="000C4070"/>
    <w:rsid w:val="000D238E"/>
    <w:rsid w:val="000D4627"/>
    <w:rsid w:val="000E0E3C"/>
    <w:rsid w:val="000E42A8"/>
    <w:rsid w:val="000E4E82"/>
    <w:rsid w:val="000E7454"/>
    <w:rsid w:val="000E7CA0"/>
    <w:rsid w:val="000F07BA"/>
    <w:rsid w:val="001037DE"/>
    <w:rsid w:val="001078D7"/>
    <w:rsid w:val="001133EA"/>
    <w:rsid w:val="001177E3"/>
    <w:rsid w:val="0012410A"/>
    <w:rsid w:val="001241DB"/>
    <w:rsid w:val="0013223C"/>
    <w:rsid w:val="00135D04"/>
    <w:rsid w:val="00135F6F"/>
    <w:rsid w:val="00141328"/>
    <w:rsid w:val="0014256A"/>
    <w:rsid w:val="0014349F"/>
    <w:rsid w:val="0014393A"/>
    <w:rsid w:val="00143B6A"/>
    <w:rsid w:val="00147751"/>
    <w:rsid w:val="00161441"/>
    <w:rsid w:val="0016397E"/>
    <w:rsid w:val="001701A4"/>
    <w:rsid w:val="00173881"/>
    <w:rsid w:val="00174CA7"/>
    <w:rsid w:val="001827E9"/>
    <w:rsid w:val="0018559C"/>
    <w:rsid w:val="00186E8E"/>
    <w:rsid w:val="00191633"/>
    <w:rsid w:val="001922C2"/>
    <w:rsid w:val="001A2CB8"/>
    <w:rsid w:val="001B051E"/>
    <w:rsid w:val="001B4260"/>
    <w:rsid w:val="001C1103"/>
    <w:rsid w:val="001C2DB5"/>
    <w:rsid w:val="001C39BF"/>
    <w:rsid w:val="001C423A"/>
    <w:rsid w:val="001D51D0"/>
    <w:rsid w:val="001D59C1"/>
    <w:rsid w:val="001D6614"/>
    <w:rsid w:val="001E05D5"/>
    <w:rsid w:val="001E1CE1"/>
    <w:rsid w:val="001E5833"/>
    <w:rsid w:val="001E6055"/>
    <w:rsid w:val="001E78AD"/>
    <w:rsid w:val="001F51DE"/>
    <w:rsid w:val="001F61BA"/>
    <w:rsid w:val="002036E9"/>
    <w:rsid w:val="00203AB9"/>
    <w:rsid w:val="00203F15"/>
    <w:rsid w:val="002103E5"/>
    <w:rsid w:val="002210D1"/>
    <w:rsid w:val="00222A32"/>
    <w:rsid w:val="002301C8"/>
    <w:rsid w:val="0023175C"/>
    <w:rsid w:val="00237731"/>
    <w:rsid w:val="00244AD3"/>
    <w:rsid w:val="002455DC"/>
    <w:rsid w:val="00250C36"/>
    <w:rsid w:val="002539A9"/>
    <w:rsid w:val="00255370"/>
    <w:rsid w:val="0026181C"/>
    <w:rsid w:val="0026383E"/>
    <w:rsid w:val="00264700"/>
    <w:rsid w:val="00265F22"/>
    <w:rsid w:val="00270E75"/>
    <w:rsid w:val="002737DC"/>
    <w:rsid w:val="00274B31"/>
    <w:rsid w:val="00275602"/>
    <w:rsid w:val="00283167"/>
    <w:rsid w:val="0028674C"/>
    <w:rsid w:val="002900AD"/>
    <w:rsid w:val="00290597"/>
    <w:rsid w:val="00290EFB"/>
    <w:rsid w:val="002B1685"/>
    <w:rsid w:val="002B67B5"/>
    <w:rsid w:val="002D42BB"/>
    <w:rsid w:val="002E0CB5"/>
    <w:rsid w:val="002E1C73"/>
    <w:rsid w:val="002E2C17"/>
    <w:rsid w:val="002F0252"/>
    <w:rsid w:val="002F24A3"/>
    <w:rsid w:val="002F4F11"/>
    <w:rsid w:val="00304BC3"/>
    <w:rsid w:val="00307878"/>
    <w:rsid w:val="00310A0C"/>
    <w:rsid w:val="00312277"/>
    <w:rsid w:val="003131B1"/>
    <w:rsid w:val="0032304A"/>
    <w:rsid w:val="00326F8C"/>
    <w:rsid w:val="00330D4C"/>
    <w:rsid w:val="003376E8"/>
    <w:rsid w:val="00344150"/>
    <w:rsid w:val="00344CB9"/>
    <w:rsid w:val="003450FE"/>
    <w:rsid w:val="00350D78"/>
    <w:rsid w:val="0035571F"/>
    <w:rsid w:val="00356E96"/>
    <w:rsid w:val="003614F1"/>
    <w:rsid w:val="00362862"/>
    <w:rsid w:val="0037098A"/>
    <w:rsid w:val="0037211E"/>
    <w:rsid w:val="00375835"/>
    <w:rsid w:val="00377561"/>
    <w:rsid w:val="00381917"/>
    <w:rsid w:val="003838A4"/>
    <w:rsid w:val="0038394D"/>
    <w:rsid w:val="003860FD"/>
    <w:rsid w:val="00390059"/>
    <w:rsid w:val="0039152A"/>
    <w:rsid w:val="003940DA"/>
    <w:rsid w:val="003A3F88"/>
    <w:rsid w:val="003B204C"/>
    <w:rsid w:val="003B2271"/>
    <w:rsid w:val="003B39B0"/>
    <w:rsid w:val="003B3AEA"/>
    <w:rsid w:val="003B4446"/>
    <w:rsid w:val="003C1D32"/>
    <w:rsid w:val="003C7344"/>
    <w:rsid w:val="003D4F06"/>
    <w:rsid w:val="003D70CB"/>
    <w:rsid w:val="003E0997"/>
    <w:rsid w:val="003E241C"/>
    <w:rsid w:val="003F3C65"/>
    <w:rsid w:val="0040025D"/>
    <w:rsid w:val="004003A0"/>
    <w:rsid w:val="004003AA"/>
    <w:rsid w:val="004117C2"/>
    <w:rsid w:val="00414419"/>
    <w:rsid w:val="00414796"/>
    <w:rsid w:val="00416FA8"/>
    <w:rsid w:val="00422691"/>
    <w:rsid w:val="00422D29"/>
    <w:rsid w:val="00427267"/>
    <w:rsid w:val="00427866"/>
    <w:rsid w:val="00435870"/>
    <w:rsid w:val="00437FD8"/>
    <w:rsid w:val="00444DA7"/>
    <w:rsid w:val="004513B2"/>
    <w:rsid w:val="004542D9"/>
    <w:rsid w:val="00455569"/>
    <w:rsid w:val="00455F8B"/>
    <w:rsid w:val="00457327"/>
    <w:rsid w:val="00463409"/>
    <w:rsid w:val="00465D8C"/>
    <w:rsid w:val="00475117"/>
    <w:rsid w:val="00475B36"/>
    <w:rsid w:val="00475F46"/>
    <w:rsid w:val="004800E6"/>
    <w:rsid w:val="0048014D"/>
    <w:rsid w:val="00480A66"/>
    <w:rsid w:val="004813F3"/>
    <w:rsid w:val="004873D4"/>
    <w:rsid w:val="004A075D"/>
    <w:rsid w:val="004A1BA1"/>
    <w:rsid w:val="004A2016"/>
    <w:rsid w:val="004A29B9"/>
    <w:rsid w:val="004A533A"/>
    <w:rsid w:val="004B2639"/>
    <w:rsid w:val="004B55B5"/>
    <w:rsid w:val="004D616A"/>
    <w:rsid w:val="004E6C1A"/>
    <w:rsid w:val="004F1BBB"/>
    <w:rsid w:val="004F2D50"/>
    <w:rsid w:val="004F3428"/>
    <w:rsid w:val="004F6BF0"/>
    <w:rsid w:val="004F7447"/>
    <w:rsid w:val="00500CBD"/>
    <w:rsid w:val="00504F89"/>
    <w:rsid w:val="005054FE"/>
    <w:rsid w:val="00510563"/>
    <w:rsid w:val="005114D4"/>
    <w:rsid w:val="00515EF4"/>
    <w:rsid w:val="005222ED"/>
    <w:rsid w:val="00527BAD"/>
    <w:rsid w:val="00540B4A"/>
    <w:rsid w:val="00540D13"/>
    <w:rsid w:val="0054140A"/>
    <w:rsid w:val="00542E96"/>
    <w:rsid w:val="00550DEE"/>
    <w:rsid w:val="00551E68"/>
    <w:rsid w:val="00555706"/>
    <w:rsid w:val="0055651F"/>
    <w:rsid w:val="00560045"/>
    <w:rsid w:val="00561390"/>
    <w:rsid w:val="005762EC"/>
    <w:rsid w:val="00581266"/>
    <w:rsid w:val="00581A46"/>
    <w:rsid w:val="00584B76"/>
    <w:rsid w:val="00586C94"/>
    <w:rsid w:val="0059695B"/>
    <w:rsid w:val="00596BF9"/>
    <w:rsid w:val="005A4F0B"/>
    <w:rsid w:val="005A5B31"/>
    <w:rsid w:val="005A6C35"/>
    <w:rsid w:val="005B2AA2"/>
    <w:rsid w:val="005B737F"/>
    <w:rsid w:val="005C0853"/>
    <w:rsid w:val="005C129F"/>
    <w:rsid w:val="005C332A"/>
    <w:rsid w:val="005C3F3D"/>
    <w:rsid w:val="005D3F35"/>
    <w:rsid w:val="005D4420"/>
    <w:rsid w:val="005E2271"/>
    <w:rsid w:val="005E45CE"/>
    <w:rsid w:val="005E797E"/>
    <w:rsid w:val="00603490"/>
    <w:rsid w:val="00605B72"/>
    <w:rsid w:val="0060632A"/>
    <w:rsid w:val="0060701B"/>
    <w:rsid w:val="006156AD"/>
    <w:rsid w:val="00624FED"/>
    <w:rsid w:val="0063653E"/>
    <w:rsid w:val="006365E9"/>
    <w:rsid w:val="006373DB"/>
    <w:rsid w:val="0063755B"/>
    <w:rsid w:val="006435E2"/>
    <w:rsid w:val="0064624A"/>
    <w:rsid w:val="00654732"/>
    <w:rsid w:val="00655E5E"/>
    <w:rsid w:val="00660A58"/>
    <w:rsid w:val="006640CF"/>
    <w:rsid w:val="00670106"/>
    <w:rsid w:val="00670342"/>
    <w:rsid w:val="006706E6"/>
    <w:rsid w:val="006747D5"/>
    <w:rsid w:val="00676C8D"/>
    <w:rsid w:val="00680D54"/>
    <w:rsid w:val="00682795"/>
    <w:rsid w:val="006840ED"/>
    <w:rsid w:val="00684966"/>
    <w:rsid w:val="0068548C"/>
    <w:rsid w:val="006863E2"/>
    <w:rsid w:val="00686800"/>
    <w:rsid w:val="00687EB8"/>
    <w:rsid w:val="00690D52"/>
    <w:rsid w:val="006920A7"/>
    <w:rsid w:val="00696E6A"/>
    <w:rsid w:val="0069745A"/>
    <w:rsid w:val="006A1430"/>
    <w:rsid w:val="006A5AC4"/>
    <w:rsid w:val="006A6423"/>
    <w:rsid w:val="006C0A23"/>
    <w:rsid w:val="006C2458"/>
    <w:rsid w:val="006C4920"/>
    <w:rsid w:val="006C7E89"/>
    <w:rsid w:val="006D0CB0"/>
    <w:rsid w:val="006D4A2E"/>
    <w:rsid w:val="006E4E69"/>
    <w:rsid w:val="006E64E2"/>
    <w:rsid w:val="006E791D"/>
    <w:rsid w:val="006E7F3C"/>
    <w:rsid w:val="006F1E06"/>
    <w:rsid w:val="006F3273"/>
    <w:rsid w:val="006F6D75"/>
    <w:rsid w:val="006F712D"/>
    <w:rsid w:val="00700FFD"/>
    <w:rsid w:val="00710BE2"/>
    <w:rsid w:val="00712B7A"/>
    <w:rsid w:val="0071533E"/>
    <w:rsid w:val="00715AE9"/>
    <w:rsid w:val="00717253"/>
    <w:rsid w:val="007279B3"/>
    <w:rsid w:val="00736D9D"/>
    <w:rsid w:val="007376DF"/>
    <w:rsid w:val="00737F0D"/>
    <w:rsid w:val="00745810"/>
    <w:rsid w:val="007528C2"/>
    <w:rsid w:val="00796752"/>
    <w:rsid w:val="00796AB4"/>
    <w:rsid w:val="00796FAE"/>
    <w:rsid w:val="007976DD"/>
    <w:rsid w:val="007A165D"/>
    <w:rsid w:val="007A1FF3"/>
    <w:rsid w:val="007B3F40"/>
    <w:rsid w:val="007C0DC0"/>
    <w:rsid w:val="007C6C3C"/>
    <w:rsid w:val="007D3064"/>
    <w:rsid w:val="007E428F"/>
    <w:rsid w:val="007E795C"/>
    <w:rsid w:val="007F1161"/>
    <w:rsid w:val="007F1716"/>
    <w:rsid w:val="007F192C"/>
    <w:rsid w:val="007F1BEB"/>
    <w:rsid w:val="007F5310"/>
    <w:rsid w:val="008011F8"/>
    <w:rsid w:val="00802CBC"/>
    <w:rsid w:val="00803BD9"/>
    <w:rsid w:val="00813BC4"/>
    <w:rsid w:val="00815A62"/>
    <w:rsid w:val="008162E0"/>
    <w:rsid w:val="00822187"/>
    <w:rsid w:val="008226FD"/>
    <w:rsid w:val="00822B5D"/>
    <w:rsid w:val="00825392"/>
    <w:rsid w:val="008347AC"/>
    <w:rsid w:val="00837C29"/>
    <w:rsid w:val="00843D13"/>
    <w:rsid w:val="00855294"/>
    <w:rsid w:val="00863093"/>
    <w:rsid w:val="008663A3"/>
    <w:rsid w:val="00866C7B"/>
    <w:rsid w:val="00870192"/>
    <w:rsid w:val="008720A1"/>
    <w:rsid w:val="0088342F"/>
    <w:rsid w:val="00886838"/>
    <w:rsid w:val="00897082"/>
    <w:rsid w:val="008A0BC6"/>
    <w:rsid w:val="008A2D16"/>
    <w:rsid w:val="008A6643"/>
    <w:rsid w:val="008A7D7B"/>
    <w:rsid w:val="008A7E84"/>
    <w:rsid w:val="008B0720"/>
    <w:rsid w:val="008B3339"/>
    <w:rsid w:val="008C0B45"/>
    <w:rsid w:val="008C136E"/>
    <w:rsid w:val="008C4CA4"/>
    <w:rsid w:val="008D2752"/>
    <w:rsid w:val="008F399D"/>
    <w:rsid w:val="008F5D96"/>
    <w:rsid w:val="009067D0"/>
    <w:rsid w:val="00910C49"/>
    <w:rsid w:val="0092061D"/>
    <w:rsid w:val="00920FB6"/>
    <w:rsid w:val="00922613"/>
    <w:rsid w:val="00923EFF"/>
    <w:rsid w:val="0092448D"/>
    <w:rsid w:val="00930A88"/>
    <w:rsid w:val="009338CB"/>
    <w:rsid w:val="00936AC0"/>
    <w:rsid w:val="0095701E"/>
    <w:rsid w:val="00965942"/>
    <w:rsid w:val="00971EB3"/>
    <w:rsid w:val="00984A84"/>
    <w:rsid w:val="00987531"/>
    <w:rsid w:val="00987F8B"/>
    <w:rsid w:val="00990934"/>
    <w:rsid w:val="00990A62"/>
    <w:rsid w:val="00991498"/>
    <w:rsid w:val="00992E20"/>
    <w:rsid w:val="00997002"/>
    <w:rsid w:val="009A33D1"/>
    <w:rsid w:val="009C0116"/>
    <w:rsid w:val="009C0DE6"/>
    <w:rsid w:val="009C16E0"/>
    <w:rsid w:val="009C4887"/>
    <w:rsid w:val="009C547D"/>
    <w:rsid w:val="009D0785"/>
    <w:rsid w:val="009D42D4"/>
    <w:rsid w:val="009E072D"/>
    <w:rsid w:val="009E192D"/>
    <w:rsid w:val="009E2D9F"/>
    <w:rsid w:val="009E2E49"/>
    <w:rsid w:val="009F491F"/>
    <w:rsid w:val="00A05011"/>
    <w:rsid w:val="00A123AF"/>
    <w:rsid w:val="00A12B01"/>
    <w:rsid w:val="00A17971"/>
    <w:rsid w:val="00A208ED"/>
    <w:rsid w:val="00A20CDA"/>
    <w:rsid w:val="00A2397B"/>
    <w:rsid w:val="00A24249"/>
    <w:rsid w:val="00A329F2"/>
    <w:rsid w:val="00A43A80"/>
    <w:rsid w:val="00A44816"/>
    <w:rsid w:val="00A47F08"/>
    <w:rsid w:val="00A51493"/>
    <w:rsid w:val="00A54F01"/>
    <w:rsid w:val="00A63DB0"/>
    <w:rsid w:val="00A65DB0"/>
    <w:rsid w:val="00A75241"/>
    <w:rsid w:val="00A752AC"/>
    <w:rsid w:val="00A84B8A"/>
    <w:rsid w:val="00A8543B"/>
    <w:rsid w:val="00A911C0"/>
    <w:rsid w:val="00AB24D6"/>
    <w:rsid w:val="00AB33FF"/>
    <w:rsid w:val="00AB3C86"/>
    <w:rsid w:val="00AB3FCB"/>
    <w:rsid w:val="00AB4FB8"/>
    <w:rsid w:val="00AB6C32"/>
    <w:rsid w:val="00AC1AC8"/>
    <w:rsid w:val="00AD1207"/>
    <w:rsid w:val="00AD20B8"/>
    <w:rsid w:val="00AF3179"/>
    <w:rsid w:val="00AF66D6"/>
    <w:rsid w:val="00B077DA"/>
    <w:rsid w:val="00B142C9"/>
    <w:rsid w:val="00B14EBB"/>
    <w:rsid w:val="00B20D34"/>
    <w:rsid w:val="00B2330E"/>
    <w:rsid w:val="00B26A6B"/>
    <w:rsid w:val="00B27EB8"/>
    <w:rsid w:val="00B31DCB"/>
    <w:rsid w:val="00B34DB6"/>
    <w:rsid w:val="00B364CB"/>
    <w:rsid w:val="00B40104"/>
    <w:rsid w:val="00B53EDF"/>
    <w:rsid w:val="00B55B56"/>
    <w:rsid w:val="00B65D9F"/>
    <w:rsid w:val="00B700BF"/>
    <w:rsid w:val="00B71A5A"/>
    <w:rsid w:val="00B73975"/>
    <w:rsid w:val="00B84F88"/>
    <w:rsid w:val="00B850EF"/>
    <w:rsid w:val="00B938BB"/>
    <w:rsid w:val="00B97C6B"/>
    <w:rsid w:val="00BA7775"/>
    <w:rsid w:val="00BA7B76"/>
    <w:rsid w:val="00BB114D"/>
    <w:rsid w:val="00BC2A50"/>
    <w:rsid w:val="00BC60BA"/>
    <w:rsid w:val="00BD1632"/>
    <w:rsid w:val="00BD1AA7"/>
    <w:rsid w:val="00BD3915"/>
    <w:rsid w:val="00BD517D"/>
    <w:rsid w:val="00BE1749"/>
    <w:rsid w:val="00BE3523"/>
    <w:rsid w:val="00BF0039"/>
    <w:rsid w:val="00BF1026"/>
    <w:rsid w:val="00C01AC6"/>
    <w:rsid w:val="00C01E86"/>
    <w:rsid w:val="00C028AE"/>
    <w:rsid w:val="00C02B0D"/>
    <w:rsid w:val="00C15C3D"/>
    <w:rsid w:val="00C16CF5"/>
    <w:rsid w:val="00C2361C"/>
    <w:rsid w:val="00C43675"/>
    <w:rsid w:val="00C44EA3"/>
    <w:rsid w:val="00C457DD"/>
    <w:rsid w:val="00C45989"/>
    <w:rsid w:val="00C47CBB"/>
    <w:rsid w:val="00C703D1"/>
    <w:rsid w:val="00C72C8D"/>
    <w:rsid w:val="00C73955"/>
    <w:rsid w:val="00C740F2"/>
    <w:rsid w:val="00C7512B"/>
    <w:rsid w:val="00C7689E"/>
    <w:rsid w:val="00C81A00"/>
    <w:rsid w:val="00C90584"/>
    <w:rsid w:val="00CA67A0"/>
    <w:rsid w:val="00CA6D5A"/>
    <w:rsid w:val="00CB7252"/>
    <w:rsid w:val="00CC4556"/>
    <w:rsid w:val="00CE30A7"/>
    <w:rsid w:val="00D04173"/>
    <w:rsid w:val="00D053EE"/>
    <w:rsid w:val="00D060B9"/>
    <w:rsid w:val="00D10780"/>
    <w:rsid w:val="00D124CE"/>
    <w:rsid w:val="00D14EF6"/>
    <w:rsid w:val="00D15DF4"/>
    <w:rsid w:val="00D20030"/>
    <w:rsid w:val="00D22D1F"/>
    <w:rsid w:val="00D2788B"/>
    <w:rsid w:val="00D349C9"/>
    <w:rsid w:val="00D37C28"/>
    <w:rsid w:val="00D411CB"/>
    <w:rsid w:val="00D42F78"/>
    <w:rsid w:val="00D50145"/>
    <w:rsid w:val="00D553AC"/>
    <w:rsid w:val="00D57871"/>
    <w:rsid w:val="00D6110E"/>
    <w:rsid w:val="00D61884"/>
    <w:rsid w:val="00D62A64"/>
    <w:rsid w:val="00D74577"/>
    <w:rsid w:val="00D74D26"/>
    <w:rsid w:val="00D8253C"/>
    <w:rsid w:val="00D909F2"/>
    <w:rsid w:val="00D975BF"/>
    <w:rsid w:val="00DC12E4"/>
    <w:rsid w:val="00DC3A46"/>
    <w:rsid w:val="00DC62DD"/>
    <w:rsid w:val="00DD1983"/>
    <w:rsid w:val="00DD6CC2"/>
    <w:rsid w:val="00DE3C95"/>
    <w:rsid w:val="00DE746E"/>
    <w:rsid w:val="00DF2688"/>
    <w:rsid w:val="00E06AAD"/>
    <w:rsid w:val="00E112B9"/>
    <w:rsid w:val="00E27C02"/>
    <w:rsid w:val="00E42882"/>
    <w:rsid w:val="00E47C94"/>
    <w:rsid w:val="00E57C1C"/>
    <w:rsid w:val="00E76845"/>
    <w:rsid w:val="00E81E1E"/>
    <w:rsid w:val="00E82EDD"/>
    <w:rsid w:val="00E923C6"/>
    <w:rsid w:val="00E939AA"/>
    <w:rsid w:val="00E950DC"/>
    <w:rsid w:val="00E95BBC"/>
    <w:rsid w:val="00E979EA"/>
    <w:rsid w:val="00E97C24"/>
    <w:rsid w:val="00EA0E1A"/>
    <w:rsid w:val="00EA32D6"/>
    <w:rsid w:val="00EB7E88"/>
    <w:rsid w:val="00EC2E4C"/>
    <w:rsid w:val="00EC7FDD"/>
    <w:rsid w:val="00ED3507"/>
    <w:rsid w:val="00EE0520"/>
    <w:rsid w:val="00EE52F9"/>
    <w:rsid w:val="00EF0FDA"/>
    <w:rsid w:val="00EF4724"/>
    <w:rsid w:val="00EF6255"/>
    <w:rsid w:val="00EF6348"/>
    <w:rsid w:val="00EF6CD5"/>
    <w:rsid w:val="00F037E7"/>
    <w:rsid w:val="00F05B6A"/>
    <w:rsid w:val="00F1056C"/>
    <w:rsid w:val="00F10840"/>
    <w:rsid w:val="00F123D2"/>
    <w:rsid w:val="00F142EE"/>
    <w:rsid w:val="00F2012B"/>
    <w:rsid w:val="00F2025E"/>
    <w:rsid w:val="00F34F10"/>
    <w:rsid w:val="00F40F4F"/>
    <w:rsid w:val="00F43C61"/>
    <w:rsid w:val="00F45911"/>
    <w:rsid w:val="00F46082"/>
    <w:rsid w:val="00F46535"/>
    <w:rsid w:val="00F5262B"/>
    <w:rsid w:val="00F542C1"/>
    <w:rsid w:val="00F61113"/>
    <w:rsid w:val="00F623BD"/>
    <w:rsid w:val="00F639D9"/>
    <w:rsid w:val="00F6757A"/>
    <w:rsid w:val="00F73B65"/>
    <w:rsid w:val="00F75CA6"/>
    <w:rsid w:val="00F82C49"/>
    <w:rsid w:val="00F96865"/>
    <w:rsid w:val="00FA60F7"/>
    <w:rsid w:val="00FA7FA6"/>
    <w:rsid w:val="00FB1A20"/>
    <w:rsid w:val="00FB2780"/>
    <w:rsid w:val="00FB61D0"/>
    <w:rsid w:val="00FC1D52"/>
    <w:rsid w:val="00FC6515"/>
    <w:rsid w:val="00FD1912"/>
    <w:rsid w:val="00FD433B"/>
    <w:rsid w:val="00FD4937"/>
    <w:rsid w:val="00FD58C8"/>
    <w:rsid w:val="00FD7286"/>
    <w:rsid w:val="00FF367C"/>
    <w:rsid w:val="00FF3AEE"/>
    <w:rsid w:val="00FF7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BD31A-91E1-41CF-9F39-94A04025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BA"/>
  </w:style>
  <w:style w:type="paragraph" w:styleId="Ttulo1">
    <w:name w:val="heading 1"/>
    <w:basedOn w:val="Normal"/>
    <w:next w:val="Normal"/>
    <w:link w:val="Ttulo1Car"/>
    <w:uiPriority w:val="9"/>
    <w:qFormat/>
    <w:rsid w:val="00F45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6B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BF9"/>
    <w:rPr>
      <w:rFonts w:ascii="Tahoma" w:eastAsiaTheme="minorEastAsia" w:hAnsi="Tahoma" w:cs="Tahoma"/>
      <w:sz w:val="16"/>
      <w:szCs w:val="16"/>
      <w:lang w:eastAsia="es-AR"/>
    </w:rPr>
  </w:style>
  <w:style w:type="character" w:customStyle="1" w:styleId="apple-converted-space">
    <w:name w:val="apple-converted-space"/>
    <w:basedOn w:val="Fuentedeprrafopredeter"/>
    <w:rsid w:val="003B3AEA"/>
  </w:style>
  <w:style w:type="character" w:styleId="Hipervnculo">
    <w:name w:val="Hyperlink"/>
    <w:basedOn w:val="Fuentedeprrafopredeter"/>
    <w:uiPriority w:val="99"/>
    <w:unhideWhenUsed/>
    <w:rsid w:val="005114D4"/>
    <w:rPr>
      <w:color w:val="0000FF" w:themeColor="hyperlink"/>
      <w:u w:val="single"/>
    </w:rPr>
  </w:style>
  <w:style w:type="paragraph" w:styleId="NormalWeb">
    <w:name w:val="Normal (Web)"/>
    <w:basedOn w:val="Normal"/>
    <w:uiPriority w:val="99"/>
    <w:unhideWhenUsed/>
    <w:rsid w:val="006F327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D3507"/>
    <w:rPr>
      <w:b/>
      <w:bCs/>
    </w:rPr>
  </w:style>
  <w:style w:type="character" w:customStyle="1" w:styleId="Ttulo1Car">
    <w:name w:val="Título 1 Car"/>
    <w:basedOn w:val="Fuentedeprrafopredeter"/>
    <w:link w:val="Ttulo1"/>
    <w:uiPriority w:val="9"/>
    <w:rsid w:val="00F459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35915">
      <w:bodyDiv w:val="1"/>
      <w:marLeft w:val="0"/>
      <w:marRight w:val="0"/>
      <w:marTop w:val="0"/>
      <w:marBottom w:val="0"/>
      <w:divBdr>
        <w:top w:val="none" w:sz="0" w:space="0" w:color="auto"/>
        <w:left w:val="none" w:sz="0" w:space="0" w:color="auto"/>
        <w:bottom w:val="none" w:sz="0" w:space="0" w:color="auto"/>
        <w:right w:val="none" w:sz="0" w:space="0" w:color="auto"/>
      </w:divBdr>
    </w:div>
    <w:div w:id="1350989191">
      <w:bodyDiv w:val="1"/>
      <w:marLeft w:val="0"/>
      <w:marRight w:val="0"/>
      <w:marTop w:val="0"/>
      <w:marBottom w:val="0"/>
      <w:divBdr>
        <w:top w:val="none" w:sz="0" w:space="0" w:color="auto"/>
        <w:left w:val="none" w:sz="0" w:space="0" w:color="auto"/>
        <w:bottom w:val="none" w:sz="0" w:space="0" w:color="auto"/>
        <w:right w:val="none" w:sz="0" w:space="0" w:color="auto"/>
      </w:divBdr>
    </w:div>
    <w:div w:id="1552811391">
      <w:bodyDiv w:val="1"/>
      <w:marLeft w:val="0"/>
      <w:marRight w:val="0"/>
      <w:marTop w:val="0"/>
      <w:marBottom w:val="0"/>
      <w:divBdr>
        <w:top w:val="none" w:sz="0" w:space="0" w:color="auto"/>
        <w:left w:val="none" w:sz="0" w:space="0" w:color="auto"/>
        <w:bottom w:val="none" w:sz="0" w:space="0" w:color="auto"/>
        <w:right w:val="none" w:sz="0" w:space="0" w:color="auto"/>
      </w:divBdr>
    </w:div>
    <w:div w:id="1629815593">
      <w:bodyDiv w:val="1"/>
      <w:marLeft w:val="0"/>
      <w:marRight w:val="0"/>
      <w:marTop w:val="0"/>
      <w:marBottom w:val="0"/>
      <w:divBdr>
        <w:top w:val="none" w:sz="0" w:space="0" w:color="auto"/>
        <w:left w:val="none" w:sz="0" w:space="0" w:color="auto"/>
        <w:bottom w:val="none" w:sz="0" w:space="0" w:color="auto"/>
        <w:right w:val="none" w:sz="0" w:space="0" w:color="auto"/>
      </w:divBdr>
    </w:div>
    <w:div w:id="17684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Proyecto%20de%20ordenanz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Proyecto de ordenanza</Template>
  <TotalTime>0</TotalTime>
  <Pages>3</Pages>
  <Words>642</Words>
  <Characters>3664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dc:description>27/02/2020. Expte 87-V-2020</dc:description>
  <cp:lastModifiedBy>USER</cp:lastModifiedBy>
  <cp:revision>2</cp:revision>
  <cp:lastPrinted>2020-02-27T13:22:00Z</cp:lastPrinted>
  <dcterms:created xsi:type="dcterms:W3CDTF">2021-04-15T17:26:00Z</dcterms:created>
  <dcterms:modified xsi:type="dcterms:W3CDTF">2021-04-15T17:26:00Z</dcterms:modified>
</cp:coreProperties>
</file>